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40" w:rsidRPr="000678D5" w:rsidRDefault="0049623D" w:rsidP="00797040">
      <w:pPr>
        <w:jc w:val="center"/>
        <w:rPr>
          <w:rFonts w:asciiTheme="minorEastAsia" w:hAnsiTheme="minorEastAsia"/>
          <w:color w:val="000000" w:themeColor="text1"/>
        </w:rPr>
      </w:pPr>
      <w:bookmarkStart w:id="0" w:name="_GoBack"/>
      <w:bookmarkEnd w:id="0"/>
      <w:r w:rsidRPr="000678D5">
        <w:rPr>
          <w:rFonts w:asciiTheme="minorEastAsia" w:hAnsiTheme="minorEastAsia" w:hint="eastAsia"/>
          <w:color w:val="000000" w:themeColor="text1"/>
        </w:rPr>
        <w:t>令和</w:t>
      </w:r>
      <w:r w:rsidR="00667B32" w:rsidRPr="000678D5">
        <w:rPr>
          <w:rFonts w:asciiTheme="minorEastAsia" w:hAnsiTheme="minorEastAsia" w:hint="eastAsia"/>
          <w:color w:val="000000" w:themeColor="text1"/>
        </w:rPr>
        <w:t>6</w:t>
      </w:r>
      <w:r w:rsidR="00797040" w:rsidRPr="000678D5">
        <w:rPr>
          <w:rFonts w:asciiTheme="minorEastAsia" w:hAnsiTheme="minorEastAsia" w:hint="eastAsia"/>
          <w:color w:val="000000" w:themeColor="text1"/>
        </w:rPr>
        <w:t>年度大江町商売繁盛創出支援事業補助金交付要綱</w:t>
      </w:r>
    </w:p>
    <w:p w:rsidR="00797040" w:rsidRPr="000678D5" w:rsidRDefault="00797040" w:rsidP="00797040">
      <w:pPr>
        <w:rPr>
          <w:rFonts w:asciiTheme="minorEastAsia" w:hAnsiTheme="minorEastAsia"/>
          <w:color w:val="000000" w:themeColor="text1"/>
        </w:rPr>
      </w:pP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（目的）</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第1条　町内における商工業の活性化</w:t>
      </w:r>
      <w:r w:rsidR="008F25CD" w:rsidRPr="000678D5">
        <w:rPr>
          <w:rFonts w:asciiTheme="minorEastAsia" w:hAnsiTheme="minorEastAsia" w:hint="eastAsia"/>
          <w:color w:val="000000" w:themeColor="text1"/>
        </w:rPr>
        <w:t>に資する</w:t>
      </w:r>
      <w:r w:rsidRPr="000678D5">
        <w:rPr>
          <w:rFonts w:asciiTheme="minorEastAsia" w:hAnsiTheme="minorEastAsia" w:hint="eastAsia"/>
          <w:color w:val="000000" w:themeColor="text1"/>
        </w:rPr>
        <w:t>各種事業に対して、予算の範囲内において補助金を交付するものとし、その交付に関しては、大江町補助金等の適正化に関する規則（昭和56年3月23日規則第3号）に定めるもののほか、この要綱に定めるところによる。</w:t>
      </w:r>
    </w:p>
    <w:p w:rsidR="00797040" w:rsidRPr="000678D5" w:rsidRDefault="00797040" w:rsidP="00797040">
      <w:pPr>
        <w:rPr>
          <w:rFonts w:asciiTheme="minorEastAsia" w:hAnsiTheme="minorEastAsia"/>
          <w:color w:val="000000" w:themeColor="text1"/>
        </w:rPr>
      </w:pP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（対象</w:t>
      </w:r>
      <w:r w:rsidR="00E822C6" w:rsidRPr="000678D5">
        <w:rPr>
          <w:rFonts w:asciiTheme="minorEastAsia" w:hAnsiTheme="minorEastAsia" w:hint="eastAsia"/>
          <w:color w:val="000000" w:themeColor="text1"/>
        </w:rPr>
        <w:t>者</w:t>
      </w:r>
      <w:r w:rsidRPr="000678D5">
        <w:rPr>
          <w:rFonts w:asciiTheme="minorEastAsia" w:hAnsiTheme="minorEastAsia" w:hint="eastAsia"/>
          <w:color w:val="000000" w:themeColor="text1"/>
        </w:rPr>
        <w:t>）</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第2条　補助金の交付</w:t>
      </w:r>
      <w:r w:rsidR="00E822C6" w:rsidRPr="000678D5">
        <w:rPr>
          <w:rFonts w:asciiTheme="minorEastAsia" w:hAnsiTheme="minorEastAsia" w:hint="eastAsia"/>
          <w:color w:val="000000" w:themeColor="text1"/>
        </w:rPr>
        <w:t>の</w:t>
      </w:r>
      <w:r w:rsidRPr="000678D5">
        <w:rPr>
          <w:rFonts w:asciiTheme="minorEastAsia" w:hAnsiTheme="minorEastAsia" w:hint="eastAsia"/>
          <w:color w:val="000000" w:themeColor="text1"/>
        </w:rPr>
        <w:t>対象となる</w:t>
      </w:r>
      <w:r w:rsidR="00173CC4" w:rsidRPr="000678D5">
        <w:rPr>
          <w:rFonts w:asciiTheme="minorEastAsia" w:hAnsiTheme="minorEastAsia" w:hint="eastAsia"/>
          <w:color w:val="000000" w:themeColor="text1"/>
        </w:rPr>
        <w:t>者</w:t>
      </w:r>
      <w:r w:rsidRPr="000678D5">
        <w:rPr>
          <w:rFonts w:asciiTheme="minorEastAsia" w:hAnsiTheme="minorEastAsia" w:hint="eastAsia"/>
          <w:color w:val="000000" w:themeColor="text1"/>
        </w:rPr>
        <w:t>（以下「対象者」という。）は、次の各号の</w:t>
      </w:r>
      <w:r w:rsidR="00D914AD" w:rsidRPr="000678D5">
        <w:rPr>
          <w:rFonts w:asciiTheme="minorEastAsia" w:hAnsiTheme="minorEastAsia" w:hint="eastAsia"/>
          <w:color w:val="000000" w:themeColor="text1"/>
        </w:rPr>
        <w:t>すべて</w:t>
      </w:r>
      <w:r w:rsidRPr="000678D5">
        <w:rPr>
          <w:rFonts w:asciiTheme="minorEastAsia" w:hAnsiTheme="minorEastAsia" w:hint="eastAsia"/>
          <w:color w:val="000000" w:themeColor="text1"/>
        </w:rPr>
        <w:t>に該当する</w:t>
      </w:r>
      <w:r w:rsidR="008F1060" w:rsidRPr="000678D5">
        <w:rPr>
          <w:rFonts w:asciiTheme="minorEastAsia" w:hAnsiTheme="minorEastAsia" w:hint="eastAsia"/>
          <w:color w:val="000000" w:themeColor="text1"/>
        </w:rPr>
        <w:t>者</w:t>
      </w:r>
      <w:r w:rsidRPr="000678D5">
        <w:rPr>
          <w:rFonts w:asciiTheme="minorEastAsia" w:hAnsiTheme="minorEastAsia" w:hint="eastAsia"/>
          <w:color w:val="000000" w:themeColor="text1"/>
        </w:rPr>
        <w:t>とする。なお任意の団体については、規約を有し</w:t>
      </w:r>
      <w:r w:rsidR="00E302BE" w:rsidRPr="000678D5">
        <w:rPr>
          <w:rFonts w:asciiTheme="minorEastAsia" w:hAnsiTheme="minorEastAsia" w:hint="eastAsia"/>
          <w:color w:val="000000" w:themeColor="text1"/>
        </w:rPr>
        <w:t>、町内に住所を有する</w:t>
      </w:r>
      <w:r w:rsidR="001E17BA" w:rsidRPr="000678D5">
        <w:rPr>
          <w:rFonts w:asciiTheme="minorEastAsia" w:hAnsiTheme="minorEastAsia" w:hint="eastAsia"/>
          <w:color w:val="000000" w:themeColor="text1"/>
        </w:rPr>
        <w:t>事業責任者及び</w:t>
      </w:r>
      <w:r w:rsidRPr="000678D5">
        <w:rPr>
          <w:rFonts w:asciiTheme="minorEastAsia" w:hAnsiTheme="minorEastAsia" w:hint="eastAsia"/>
          <w:color w:val="000000" w:themeColor="text1"/>
        </w:rPr>
        <w:t>会計責任者等</w:t>
      </w:r>
      <w:r w:rsidR="00C77DF8" w:rsidRPr="000678D5">
        <w:rPr>
          <w:rFonts w:asciiTheme="minorEastAsia" w:hAnsiTheme="minorEastAsia" w:hint="eastAsia"/>
          <w:color w:val="000000" w:themeColor="text1"/>
        </w:rPr>
        <w:t>の事業実施体制が</w:t>
      </w:r>
      <w:r w:rsidRPr="000678D5">
        <w:rPr>
          <w:rFonts w:asciiTheme="minorEastAsia" w:hAnsiTheme="minorEastAsia" w:hint="eastAsia"/>
          <w:color w:val="000000" w:themeColor="text1"/>
        </w:rPr>
        <w:t>明確</w:t>
      </w:r>
      <w:r w:rsidR="00C77DF8" w:rsidRPr="000678D5">
        <w:rPr>
          <w:rFonts w:asciiTheme="minorEastAsia" w:hAnsiTheme="minorEastAsia" w:hint="eastAsia"/>
          <w:color w:val="000000" w:themeColor="text1"/>
        </w:rPr>
        <w:t>であり、</w:t>
      </w:r>
      <w:r w:rsidRPr="000678D5">
        <w:rPr>
          <w:rFonts w:asciiTheme="minorEastAsia" w:hAnsiTheme="minorEastAsia" w:hint="eastAsia"/>
          <w:color w:val="000000" w:themeColor="text1"/>
        </w:rPr>
        <w:t>3人以上で組織する場合に交付</w:t>
      </w:r>
      <w:r w:rsidR="009E1827" w:rsidRPr="000678D5">
        <w:rPr>
          <w:rFonts w:asciiTheme="minorEastAsia" w:hAnsiTheme="minorEastAsia" w:hint="eastAsia"/>
          <w:color w:val="000000" w:themeColor="text1"/>
        </w:rPr>
        <w:t>の</w:t>
      </w:r>
      <w:r w:rsidRPr="000678D5">
        <w:rPr>
          <w:rFonts w:asciiTheme="minorEastAsia" w:hAnsiTheme="minorEastAsia" w:hint="eastAsia"/>
          <w:color w:val="000000" w:themeColor="text1"/>
        </w:rPr>
        <w:t>対象とする。</w:t>
      </w:r>
    </w:p>
    <w:p w:rsidR="00797040" w:rsidRPr="000678D5" w:rsidRDefault="00797040" w:rsidP="00AD3D50">
      <w:pPr>
        <w:ind w:left="630" w:hangingChars="300" w:hanging="630"/>
        <w:rPr>
          <w:rFonts w:asciiTheme="minorEastAsia" w:hAnsiTheme="minorEastAsia"/>
          <w:color w:val="000000" w:themeColor="text1"/>
          <w:kern w:val="0"/>
        </w:rPr>
      </w:pPr>
      <w:r w:rsidRPr="000678D5">
        <w:rPr>
          <w:rFonts w:asciiTheme="minorEastAsia" w:hAnsiTheme="minorEastAsia" w:hint="eastAsia"/>
          <w:color w:val="000000" w:themeColor="text1"/>
        </w:rPr>
        <w:t xml:space="preserve">　（1）町内に住所</w:t>
      </w:r>
      <w:r w:rsidR="00DE5053" w:rsidRPr="000678D5">
        <w:rPr>
          <w:rFonts w:asciiTheme="minorEastAsia" w:hAnsiTheme="minorEastAsia" w:hint="eastAsia"/>
          <w:color w:val="000000" w:themeColor="text1"/>
        </w:rPr>
        <w:t>及び事業所</w:t>
      </w:r>
      <w:r w:rsidRPr="000678D5">
        <w:rPr>
          <w:rFonts w:asciiTheme="minorEastAsia" w:hAnsiTheme="minorEastAsia" w:hint="eastAsia"/>
          <w:color w:val="000000" w:themeColor="text1"/>
        </w:rPr>
        <w:t>を有する</w:t>
      </w:r>
      <w:r w:rsidR="00F922FE" w:rsidRPr="000678D5">
        <w:rPr>
          <w:rFonts w:asciiTheme="minorEastAsia" w:hAnsiTheme="minorEastAsia" w:hint="eastAsia"/>
          <w:color w:val="000000" w:themeColor="text1"/>
        </w:rPr>
        <w:t>個人事業主、又は</w:t>
      </w:r>
      <w:r w:rsidR="0063170B" w:rsidRPr="000678D5">
        <w:rPr>
          <w:rFonts w:asciiTheme="minorEastAsia" w:hAnsiTheme="minorEastAsia" w:hint="eastAsia"/>
          <w:color w:val="000000" w:themeColor="text1"/>
          <w:kern w:val="0"/>
        </w:rPr>
        <w:t>団体、法人（</w:t>
      </w:r>
      <w:r w:rsidR="00F922FE" w:rsidRPr="000678D5">
        <w:rPr>
          <w:rFonts w:asciiTheme="minorEastAsia" w:hAnsiTheme="minorEastAsia" w:hint="eastAsia"/>
          <w:color w:val="000000" w:themeColor="text1"/>
          <w:kern w:val="0"/>
        </w:rPr>
        <w:t>法人の代表者が町外に住所を有する場合でも対象</w:t>
      </w:r>
      <w:r w:rsidR="0063170B" w:rsidRPr="000678D5">
        <w:rPr>
          <w:rFonts w:asciiTheme="minorEastAsia" w:hAnsiTheme="minorEastAsia" w:hint="eastAsia"/>
          <w:color w:val="000000" w:themeColor="text1"/>
          <w:kern w:val="0"/>
        </w:rPr>
        <w:t>とする）</w:t>
      </w:r>
      <w:r w:rsidR="0078658D" w:rsidRPr="000678D5">
        <w:rPr>
          <w:rFonts w:asciiTheme="minorEastAsia" w:hAnsiTheme="minorEastAsia" w:hint="eastAsia"/>
          <w:color w:val="000000" w:themeColor="text1"/>
          <w:kern w:val="0"/>
        </w:rPr>
        <w:t>又</w:t>
      </w:r>
      <w:r w:rsidR="00F922FE" w:rsidRPr="000678D5">
        <w:rPr>
          <w:rFonts w:asciiTheme="minorEastAsia" w:hAnsiTheme="minorEastAsia" w:hint="eastAsia"/>
          <w:color w:val="000000" w:themeColor="text1"/>
          <w:kern w:val="0"/>
        </w:rPr>
        <w:t>は</w:t>
      </w:r>
      <w:r w:rsidR="0078658D" w:rsidRPr="000678D5">
        <w:rPr>
          <w:rFonts w:asciiTheme="minorEastAsia" w:hAnsiTheme="minorEastAsia" w:hint="eastAsia"/>
          <w:color w:val="000000" w:themeColor="text1"/>
          <w:kern w:val="0"/>
        </w:rPr>
        <w:t>、当該事業完了日までに</w:t>
      </w:r>
      <w:r w:rsidR="002A5DFA" w:rsidRPr="000678D5">
        <w:rPr>
          <w:rFonts w:asciiTheme="minorEastAsia" w:hAnsiTheme="minorEastAsia" w:hint="eastAsia"/>
          <w:color w:val="000000" w:themeColor="text1"/>
          <w:kern w:val="0"/>
        </w:rPr>
        <w:t>町内に住所を異動する個人</w:t>
      </w:r>
      <w:r w:rsidR="00F922FE" w:rsidRPr="000678D5">
        <w:rPr>
          <w:rFonts w:asciiTheme="minorEastAsia" w:hAnsiTheme="minorEastAsia" w:hint="eastAsia"/>
          <w:color w:val="000000" w:themeColor="text1"/>
          <w:kern w:val="0"/>
        </w:rPr>
        <w:t>事業主</w:t>
      </w:r>
      <w:r w:rsidR="002A5DFA" w:rsidRPr="000678D5">
        <w:rPr>
          <w:rFonts w:asciiTheme="minorEastAsia" w:hAnsiTheme="minorEastAsia" w:hint="eastAsia"/>
          <w:color w:val="000000" w:themeColor="text1"/>
          <w:kern w:val="0"/>
        </w:rPr>
        <w:t>、又は団体</w:t>
      </w:r>
      <w:r w:rsidR="00F922FE" w:rsidRPr="000678D5">
        <w:rPr>
          <w:rFonts w:asciiTheme="minorEastAsia" w:hAnsiTheme="minorEastAsia" w:hint="eastAsia"/>
          <w:color w:val="000000" w:themeColor="text1"/>
          <w:kern w:val="0"/>
        </w:rPr>
        <w:t>。</w:t>
      </w:r>
    </w:p>
    <w:p w:rsidR="00797040" w:rsidRPr="000678D5" w:rsidRDefault="00722EBC" w:rsidP="00797040">
      <w:pPr>
        <w:ind w:firstLineChars="100" w:firstLine="210"/>
        <w:rPr>
          <w:rFonts w:asciiTheme="minorEastAsia" w:hAnsiTheme="minorEastAsia"/>
          <w:color w:val="000000" w:themeColor="text1"/>
        </w:rPr>
      </w:pPr>
      <w:r w:rsidRPr="000678D5">
        <w:rPr>
          <w:rFonts w:asciiTheme="minorEastAsia" w:hAnsiTheme="minorEastAsia" w:hint="eastAsia"/>
          <w:color w:val="000000" w:themeColor="text1"/>
        </w:rPr>
        <w:t>（2）</w:t>
      </w:r>
      <w:r w:rsidR="00797040" w:rsidRPr="000678D5">
        <w:rPr>
          <w:rFonts w:asciiTheme="minorEastAsia" w:hAnsiTheme="minorEastAsia" w:hint="eastAsia"/>
          <w:color w:val="000000" w:themeColor="text1"/>
        </w:rPr>
        <w:t>町税</w:t>
      </w:r>
      <w:r w:rsidR="0063170B" w:rsidRPr="000678D5">
        <w:rPr>
          <w:rFonts w:asciiTheme="minorEastAsia" w:hAnsiTheme="minorEastAsia" w:hint="eastAsia"/>
          <w:color w:val="000000" w:themeColor="text1"/>
        </w:rPr>
        <w:t>等を完納していること</w:t>
      </w:r>
    </w:p>
    <w:p w:rsidR="00D914AD" w:rsidRPr="000678D5" w:rsidRDefault="00722EBC" w:rsidP="00D914AD">
      <w:pPr>
        <w:ind w:leftChars="100" w:left="420" w:hangingChars="100" w:hanging="210"/>
        <w:rPr>
          <w:rFonts w:asciiTheme="minorEastAsia" w:hAnsiTheme="minorEastAsia"/>
          <w:color w:val="000000" w:themeColor="text1"/>
        </w:rPr>
      </w:pPr>
      <w:r w:rsidRPr="000678D5">
        <w:rPr>
          <w:rFonts w:asciiTheme="minorEastAsia" w:hAnsiTheme="minorEastAsia" w:hint="eastAsia"/>
          <w:color w:val="000000" w:themeColor="text1"/>
        </w:rPr>
        <w:t>（3）</w:t>
      </w:r>
      <w:r w:rsidR="006B786C" w:rsidRPr="000678D5">
        <w:rPr>
          <w:rFonts w:asciiTheme="minorEastAsia" w:hAnsiTheme="minorEastAsia" w:hint="eastAsia"/>
          <w:color w:val="000000" w:themeColor="text1"/>
        </w:rPr>
        <w:t>暴力団等の反社会的勢力で</w:t>
      </w:r>
      <w:r w:rsidR="00B1785D" w:rsidRPr="000678D5">
        <w:rPr>
          <w:rFonts w:asciiTheme="minorEastAsia" w:hAnsiTheme="minorEastAsia" w:hint="eastAsia"/>
          <w:color w:val="000000" w:themeColor="text1"/>
        </w:rPr>
        <w:t>ある</w:t>
      </w:r>
      <w:r w:rsidR="008F1060" w:rsidRPr="000678D5">
        <w:rPr>
          <w:rFonts w:asciiTheme="minorEastAsia" w:hAnsiTheme="minorEastAsia" w:hint="eastAsia"/>
          <w:color w:val="000000" w:themeColor="text1"/>
        </w:rPr>
        <w:t>者</w:t>
      </w:r>
      <w:r w:rsidR="00B1785D" w:rsidRPr="000678D5">
        <w:rPr>
          <w:rFonts w:asciiTheme="minorEastAsia" w:hAnsiTheme="minorEastAsia" w:hint="eastAsia"/>
          <w:color w:val="000000" w:themeColor="text1"/>
        </w:rPr>
        <w:t>、又は反社会的勢力と</w:t>
      </w:r>
      <w:r w:rsidR="006B786C" w:rsidRPr="000678D5">
        <w:rPr>
          <w:rFonts w:asciiTheme="minorEastAsia" w:hAnsiTheme="minorEastAsia" w:hint="eastAsia"/>
          <w:color w:val="000000" w:themeColor="text1"/>
        </w:rPr>
        <w:t>関係を有して</w:t>
      </w:r>
      <w:r w:rsidR="00B1785D" w:rsidRPr="000678D5">
        <w:rPr>
          <w:rFonts w:asciiTheme="minorEastAsia" w:hAnsiTheme="minorEastAsia" w:hint="eastAsia"/>
          <w:color w:val="000000" w:themeColor="text1"/>
        </w:rPr>
        <w:t>いる</w:t>
      </w:r>
      <w:r w:rsidR="008F1060" w:rsidRPr="000678D5">
        <w:rPr>
          <w:rFonts w:asciiTheme="minorEastAsia" w:hAnsiTheme="minorEastAsia" w:hint="eastAsia"/>
          <w:color w:val="000000" w:themeColor="text1"/>
        </w:rPr>
        <w:t>者</w:t>
      </w:r>
      <w:r w:rsidR="00B1785D" w:rsidRPr="000678D5">
        <w:rPr>
          <w:rFonts w:asciiTheme="minorEastAsia" w:hAnsiTheme="minorEastAsia" w:hint="eastAsia"/>
          <w:color w:val="000000" w:themeColor="text1"/>
        </w:rPr>
        <w:t>、</w:t>
      </w:r>
      <w:r w:rsidR="006B786C" w:rsidRPr="000678D5">
        <w:rPr>
          <w:rFonts w:asciiTheme="minorEastAsia" w:hAnsiTheme="minorEastAsia" w:hint="eastAsia"/>
          <w:color w:val="000000" w:themeColor="text1"/>
        </w:rPr>
        <w:t>反社会的勢力から出資等の資金提供を受けて</w:t>
      </w:r>
      <w:r w:rsidR="00B1785D" w:rsidRPr="000678D5">
        <w:rPr>
          <w:rFonts w:asciiTheme="minorEastAsia" w:hAnsiTheme="minorEastAsia" w:hint="eastAsia"/>
          <w:color w:val="000000" w:themeColor="text1"/>
        </w:rPr>
        <w:t>いる</w:t>
      </w:r>
      <w:r w:rsidR="008F1060" w:rsidRPr="000678D5">
        <w:rPr>
          <w:rFonts w:asciiTheme="minorEastAsia" w:hAnsiTheme="minorEastAsia" w:hint="eastAsia"/>
          <w:color w:val="000000" w:themeColor="text1"/>
        </w:rPr>
        <w:t>者</w:t>
      </w:r>
      <w:r w:rsidR="00B1785D" w:rsidRPr="000678D5">
        <w:rPr>
          <w:rFonts w:asciiTheme="minorEastAsia" w:hAnsiTheme="minorEastAsia" w:hint="eastAsia"/>
          <w:color w:val="000000" w:themeColor="text1"/>
        </w:rPr>
        <w:t>には補助金の交付を行わない</w:t>
      </w:r>
      <w:r w:rsidR="006B786C" w:rsidRPr="000678D5">
        <w:rPr>
          <w:rFonts w:asciiTheme="minorEastAsia" w:hAnsiTheme="minorEastAsia" w:hint="eastAsia"/>
          <w:color w:val="000000" w:themeColor="text1"/>
        </w:rPr>
        <w:t>。</w:t>
      </w:r>
    </w:p>
    <w:p w:rsidR="00D914AD" w:rsidRPr="000678D5" w:rsidRDefault="00D914AD" w:rsidP="00797040">
      <w:pPr>
        <w:rPr>
          <w:rFonts w:asciiTheme="minorEastAsia" w:hAnsiTheme="minorEastAsia"/>
          <w:color w:val="000000" w:themeColor="text1"/>
        </w:rPr>
      </w:pP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（対象事業）</w:t>
      </w:r>
    </w:p>
    <w:p w:rsidR="00797040" w:rsidRPr="000678D5" w:rsidRDefault="00797040" w:rsidP="00F971A3">
      <w:pPr>
        <w:ind w:left="210" w:hangingChars="100" w:hanging="210"/>
        <w:rPr>
          <w:rFonts w:asciiTheme="minorEastAsia" w:hAnsiTheme="minorEastAsia"/>
          <w:color w:val="000000" w:themeColor="text1"/>
          <w:kern w:val="0"/>
        </w:rPr>
      </w:pPr>
      <w:r w:rsidRPr="000678D5">
        <w:rPr>
          <w:rFonts w:asciiTheme="minorEastAsia" w:hAnsiTheme="minorEastAsia" w:hint="eastAsia"/>
          <w:color w:val="000000" w:themeColor="text1"/>
        </w:rPr>
        <w:t xml:space="preserve">第3条　</w:t>
      </w:r>
      <w:r w:rsidR="00C65E07">
        <w:rPr>
          <w:rFonts w:asciiTheme="minorEastAsia" w:hAnsiTheme="minorEastAsia" w:hint="eastAsia"/>
          <w:color w:val="000000" w:themeColor="text1"/>
          <w:kern w:val="0"/>
        </w:rPr>
        <w:t>補助の交付の対象となる事業（以下「</w:t>
      </w:r>
      <w:r w:rsidR="008D0190" w:rsidRPr="000678D5">
        <w:rPr>
          <w:rFonts w:asciiTheme="minorEastAsia" w:hAnsiTheme="minorEastAsia" w:hint="eastAsia"/>
          <w:color w:val="000000" w:themeColor="text1"/>
          <w:kern w:val="0"/>
        </w:rPr>
        <w:t>対象事業」という。）</w:t>
      </w:r>
      <w:r w:rsidRPr="000678D5">
        <w:rPr>
          <w:rFonts w:asciiTheme="minorEastAsia" w:hAnsiTheme="minorEastAsia" w:hint="eastAsia"/>
          <w:color w:val="000000" w:themeColor="text1"/>
        </w:rPr>
        <w:t>は、対象者が行う別表</w:t>
      </w:r>
      <w:r w:rsidR="008D0190" w:rsidRPr="000678D5">
        <w:rPr>
          <w:rFonts w:asciiTheme="minorEastAsia" w:hAnsiTheme="minorEastAsia" w:hint="eastAsia"/>
          <w:color w:val="000000" w:themeColor="text1"/>
        </w:rPr>
        <w:t>1</w:t>
      </w:r>
      <w:r w:rsidRPr="000678D5">
        <w:rPr>
          <w:rFonts w:asciiTheme="minorEastAsia" w:hAnsiTheme="minorEastAsia" w:hint="eastAsia"/>
          <w:color w:val="000000" w:themeColor="text1"/>
        </w:rPr>
        <w:t>に掲げる事業とする。</w:t>
      </w:r>
    </w:p>
    <w:p w:rsidR="00734DD1" w:rsidRPr="000678D5" w:rsidRDefault="00E822C6" w:rsidP="00797040">
      <w:pPr>
        <w:ind w:leftChars="100" w:left="210"/>
        <w:rPr>
          <w:rFonts w:asciiTheme="minorEastAsia" w:hAnsiTheme="minorEastAsia"/>
          <w:strike/>
          <w:color w:val="000000" w:themeColor="text1"/>
        </w:rPr>
      </w:pPr>
      <w:r w:rsidRPr="000678D5">
        <w:rPr>
          <w:rFonts w:asciiTheme="minorEastAsia" w:hAnsiTheme="minorEastAsia" w:hint="eastAsia"/>
          <w:color w:val="000000" w:themeColor="text1"/>
        </w:rPr>
        <w:t>2</w:t>
      </w:r>
      <w:r w:rsidR="00797040" w:rsidRPr="000678D5">
        <w:rPr>
          <w:rFonts w:asciiTheme="minorEastAsia" w:hAnsiTheme="minorEastAsia" w:hint="eastAsia"/>
          <w:color w:val="000000" w:themeColor="text1"/>
        </w:rPr>
        <w:t xml:space="preserve">　</w:t>
      </w:r>
      <w:r w:rsidR="00F971A3" w:rsidRPr="000678D5">
        <w:rPr>
          <w:rFonts w:asciiTheme="minorEastAsia" w:hAnsiTheme="minorEastAsia" w:hint="eastAsia"/>
          <w:color w:val="000000" w:themeColor="text1"/>
        </w:rPr>
        <w:t>対象事業の対象となる業種は、</w:t>
      </w:r>
      <w:r w:rsidR="008D0190" w:rsidRPr="000678D5">
        <w:rPr>
          <w:rFonts w:asciiTheme="minorEastAsia" w:hAnsiTheme="minorEastAsia" w:hint="eastAsia"/>
          <w:color w:val="000000" w:themeColor="text1"/>
        </w:rPr>
        <w:t>製造業、鉱業、建設業、卸売業、小売業、運輸業、飲食・宿泊業、サービス業、医療・福祉業、情報通信業、不動産業、その他の産業等山形県商工業振興資金の融資の対象となる業種のうち、別表2に記載する業種以外の業種</w:t>
      </w:r>
      <w:r w:rsidR="00C1049C" w:rsidRPr="000678D5">
        <w:rPr>
          <w:rFonts w:asciiTheme="minorEastAsia" w:hAnsiTheme="minorEastAsia" w:hint="eastAsia"/>
          <w:color w:val="000000" w:themeColor="text1"/>
        </w:rPr>
        <w:t>とする</w:t>
      </w:r>
      <w:r w:rsidR="008D0190" w:rsidRPr="000678D5">
        <w:rPr>
          <w:rFonts w:asciiTheme="minorEastAsia" w:hAnsiTheme="minorEastAsia" w:hint="eastAsia"/>
          <w:color w:val="000000" w:themeColor="text1"/>
        </w:rPr>
        <w:t>。</w:t>
      </w:r>
    </w:p>
    <w:p w:rsidR="00797040" w:rsidRPr="000678D5" w:rsidRDefault="00734DD1" w:rsidP="00797040">
      <w:pPr>
        <w:ind w:leftChars="100" w:left="210"/>
        <w:rPr>
          <w:rFonts w:asciiTheme="minorEastAsia" w:hAnsiTheme="minorEastAsia"/>
          <w:color w:val="000000" w:themeColor="text1"/>
        </w:rPr>
      </w:pPr>
      <w:r w:rsidRPr="000678D5">
        <w:rPr>
          <w:rFonts w:asciiTheme="minorEastAsia" w:hAnsiTheme="minorEastAsia" w:hint="eastAsia"/>
          <w:color w:val="000000" w:themeColor="text1"/>
        </w:rPr>
        <w:t xml:space="preserve">3　</w:t>
      </w:r>
      <w:r w:rsidR="00797040" w:rsidRPr="000678D5">
        <w:rPr>
          <w:rFonts w:asciiTheme="minorEastAsia" w:hAnsiTheme="minorEastAsia" w:hint="eastAsia"/>
          <w:color w:val="000000" w:themeColor="text1"/>
        </w:rPr>
        <w:t>町の他の制度により補助金等の交付を受ける事業については補助金の交付</w:t>
      </w:r>
      <w:r w:rsidR="00E822C6" w:rsidRPr="000678D5">
        <w:rPr>
          <w:rFonts w:asciiTheme="minorEastAsia" w:hAnsiTheme="minorEastAsia" w:hint="eastAsia"/>
          <w:color w:val="000000" w:themeColor="text1"/>
        </w:rPr>
        <w:t>の</w:t>
      </w:r>
      <w:r w:rsidR="00797040" w:rsidRPr="000678D5">
        <w:rPr>
          <w:rFonts w:asciiTheme="minorEastAsia" w:hAnsiTheme="minorEastAsia" w:hint="eastAsia"/>
          <w:color w:val="000000" w:themeColor="text1"/>
        </w:rPr>
        <w:t>対象としない。</w:t>
      </w:r>
    </w:p>
    <w:p w:rsidR="00797040" w:rsidRPr="000678D5" w:rsidRDefault="00734DD1" w:rsidP="00112A05">
      <w:pPr>
        <w:ind w:leftChars="100" w:left="210"/>
        <w:rPr>
          <w:rFonts w:asciiTheme="minorEastAsia" w:hAnsiTheme="minorEastAsia"/>
          <w:color w:val="000000" w:themeColor="text1"/>
        </w:rPr>
      </w:pPr>
      <w:r w:rsidRPr="000678D5">
        <w:rPr>
          <w:rFonts w:asciiTheme="minorEastAsia" w:hAnsiTheme="minorEastAsia" w:hint="eastAsia"/>
          <w:color w:val="000000" w:themeColor="text1"/>
        </w:rPr>
        <w:t>4</w:t>
      </w:r>
      <w:r w:rsidR="00797040" w:rsidRPr="000678D5">
        <w:rPr>
          <w:rFonts w:asciiTheme="minorEastAsia" w:hAnsiTheme="minorEastAsia" w:hint="eastAsia"/>
          <w:color w:val="000000" w:themeColor="text1"/>
        </w:rPr>
        <w:t xml:space="preserve">　各対象事業における交付の回数の上限は</w:t>
      </w:r>
      <w:r w:rsidR="00A529E9" w:rsidRPr="000678D5">
        <w:rPr>
          <w:rFonts w:asciiTheme="minorEastAsia" w:hAnsiTheme="minorEastAsia" w:hint="eastAsia"/>
          <w:color w:val="000000" w:themeColor="text1"/>
        </w:rPr>
        <w:t>いずれか</w:t>
      </w:r>
      <w:r w:rsidR="005D5566" w:rsidRPr="000678D5">
        <w:rPr>
          <w:rFonts w:asciiTheme="minorEastAsia" w:hAnsiTheme="minorEastAsia" w:hint="eastAsia"/>
          <w:color w:val="000000" w:themeColor="text1"/>
        </w:rPr>
        <w:t>の事業</w:t>
      </w:r>
      <w:r w:rsidR="00BE7A2A" w:rsidRPr="000678D5">
        <w:rPr>
          <w:rFonts w:asciiTheme="minorEastAsia" w:hAnsiTheme="minorEastAsia" w:hint="eastAsia"/>
          <w:color w:val="000000" w:themeColor="text1"/>
        </w:rPr>
        <w:t>.</w:t>
      </w:r>
      <w:r w:rsidR="00A529E9" w:rsidRPr="000678D5">
        <w:rPr>
          <w:rFonts w:asciiTheme="minorEastAsia" w:hAnsiTheme="minorEastAsia" w:hint="eastAsia"/>
          <w:color w:val="000000" w:themeColor="text1"/>
        </w:rPr>
        <w:t>を1回までとする。</w:t>
      </w:r>
    </w:p>
    <w:p w:rsidR="006F4941" w:rsidRPr="000678D5" w:rsidRDefault="006F4941" w:rsidP="00112A05">
      <w:pPr>
        <w:ind w:leftChars="100" w:left="210"/>
        <w:rPr>
          <w:rFonts w:asciiTheme="minorEastAsia" w:hAnsiTheme="minorEastAsia"/>
          <w:color w:val="000000" w:themeColor="text1"/>
        </w:rPr>
      </w:pPr>
      <w:r w:rsidRPr="000678D5">
        <w:rPr>
          <w:rFonts w:asciiTheme="minorEastAsia" w:hAnsiTheme="minorEastAsia" w:hint="eastAsia"/>
          <w:color w:val="000000" w:themeColor="text1"/>
        </w:rPr>
        <w:t>5</w:t>
      </w:r>
      <w:r w:rsidR="005A75E2" w:rsidRPr="000678D5">
        <w:rPr>
          <w:rFonts w:asciiTheme="minorEastAsia" w:hAnsiTheme="minorEastAsia" w:hint="eastAsia"/>
          <w:color w:val="000000" w:themeColor="text1"/>
        </w:rPr>
        <w:t xml:space="preserve">　商売繁盛を目的としており、事業完了後の売上高10</w:t>
      </w:r>
      <w:r w:rsidRPr="000678D5">
        <w:rPr>
          <w:rFonts w:asciiTheme="minorEastAsia" w:hAnsiTheme="minorEastAsia" w:hint="eastAsia"/>
          <w:color w:val="000000" w:themeColor="text1"/>
        </w:rPr>
        <w:t>％以上</w:t>
      </w:r>
      <w:r w:rsidR="005A75E2" w:rsidRPr="000678D5">
        <w:rPr>
          <w:rFonts w:asciiTheme="minorEastAsia" w:hAnsiTheme="minorEastAsia" w:hint="eastAsia"/>
          <w:color w:val="000000" w:themeColor="text1"/>
        </w:rPr>
        <w:t>の向上</w:t>
      </w:r>
      <w:r w:rsidRPr="000678D5">
        <w:rPr>
          <w:rFonts w:asciiTheme="minorEastAsia" w:hAnsiTheme="minorEastAsia" w:hint="eastAsia"/>
          <w:color w:val="000000" w:themeColor="text1"/>
        </w:rPr>
        <w:t>を目標とするもの。</w:t>
      </w:r>
    </w:p>
    <w:p w:rsidR="006F4941" w:rsidRPr="000678D5" w:rsidRDefault="006F4941" w:rsidP="00112A05">
      <w:pPr>
        <w:ind w:leftChars="100" w:left="210"/>
        <w:rPr>
          <w:rFonts w:asciiTheme="minorEastAsia" w:hAnsiTheme="minorEastAsia"/>
          <w:color w:val="000000" w:themeColor="text1"/>
        </w:rPr>
      </w:pPr>
      <w:r w:rsidRPr="000678D5">
        <w:rPr>
          <w:rFonts w:asciiTheme="minorEastAsia" w:hAnsiTheme="minorEastAsia" w:hint="eastAsia"/>
          <w:color w:val="000000" w:themeColor="text1"/>
        </w:rPr>
        <w:t xml:space="preserve">6　</w:t>
      </w:r>
      <w:r w:rsidR="005A75E2" w:rsidRPr="000678D5">
        <w:rPr>
          <w:rFonts w:asciiTheme="minorEastAsia" w:hAnsiTheme="minorEastAsia" w:hint="eastAsia"/>
          <w:color w:val="000000" w:themeColor="text1"/>
        </w:rPr>
        <w:t>事業完了後の事業計画を明確化し、売上高を向上</w:t>
      </w:r>
      <w:r w:rsidR="00C10C9F" w:rsidRPr="000678D5">
        <w:rPr>
          <w:rFonts w:asciiTheme="minorEastAsia" w:hAnsiTheme="minorEastAsia" w:hint="eastAsia"/>
          <w:color w:val="000000" w:themeColor="text1"/>
        </w:rPr>
        <w:t>させる</w:t>
      </w:r>
      <w:r w:rsidR="005A75E2" w:rsidRPr="000678D5">
        <w:rPr>
          <w:rFonts w:asciiTheme="minorEastAsia" w:hAnsiTheme="minorEastAsia" w:hint="eastAsia"/>
          <w:color w:val="000000" w:themeColor="text1"/>
        </w:rPr>
        <w:t>道筋が示</w:t>
      </w:r>
      <w:r w:rsidRPr="000678D5">
        <w:rPr>
          <w:rFonts w:asciiTheme="minorEastAsia" w:hAnsiTheme="minorEastAsia" w:hint="eastAsia"/>
          <w:color w:val="000000" w:themeColor="text1"/>
        </w:rPr>
        <w:t>されているもの。</w:t>
      </w:r>
    </w:p>
    <w:p w:rsidR="00797040" w:rsidRPr="000678D5" w:rsidRDefault="00797040" w:rsidP="00797040">
      <w:pPr>
        <w:rPr>
          <w:rFonts w:asciiTheme="minorEastAsia" w:hAnsiTheme="minorEastAsia"/>
          <w:color w:val="000000" w:themeColor="text1"/>
        </w:rPr>
      </w:pP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（対象経費）</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第4条　補助金の交付</w:t>
      </w:r>
      <w:r w:rsidR="00E822C6" w:rsidRPr="000678D5">
        <w:rPr>
          <w:rFonts w:asciiTheme="minorEastAsia" w:hAnsiTheme="minorEastAsia" w:hint="eastAsia"/>
          <w:color w:val="000000" w:themeColor="text1"/>
        </w:rPr>
        <w:t>の</w:t>
      </w:r>
      <w:r w:rsidRPr="000678D5">
        <w:rPr>
          <w:rFonts w:asciiTheme="minorEastAsia" w:hAnsiTheme="minorEastAsia" w:hint="eastAsia"/>
          <w:color w:val="000000" w:themeColor="text1"/>
        </w:rPr>
        <w:t>対象となる経費（以下「対象経費」という。）は、別表</w:t>
      </w:r>
      <w:r w:rsidR="009B2254" w:rsidRPr="000678D5">
        <w:rPr>
          <w:rFonts w:asciiTheme="minorEastAsia" w:hAnsiTheme="minorEastAsia" w:hint="eastAsia"/>
          <w:color w:val="000000" w:themeColor="text1"/>
        </w:rPr>
        <w:t>1</w:t>
      </w:r>
      <w:r w:rsidRPr="000678D5">
        <w:rPr>
          <w:rFonts w:asciiTheme="minorEastAsia" w:hAnsiTheme="minorEastAsia" w:hint="eastAsia"/>
          <w:color w:val="000000" w:themeColor="text1"/>
        </w:rPr>
        <w:t>に掲げる経費とする。ただし、対象経費には消費税額及び地方消費税額に相当する額は含めないものとする。</w:t>
      </w:r>
    </w:p>
    <w:p w:rsidR="00797040" w:rsidRPr="000678D5" w:rsidRDefault="00797040" w:rsidP="0066239B">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2　当該事業が</w:t>
      </w:r>
      <w:r w:rsidR="00E822C6" w:rsidRPr="000678D5">
        <w:rPr>
          <w:rFonts w:asciiTheme="minorEastAsia" w:hAnsiTheme="minorEastAsia" w:hint="eastAsia"/>
          <w:color w:val="000000" w:themeColor="text1"/>
          <w:szCs w:val="21"/>
        </w:rPr>
        <w:t>国、県その他団体（以下「国等」という。）</w:t>
      </w:r>
      <w:r w:rsidRPr="000678D5">
        <w:rPr>
          <w:rFonts w:asciiTheme="minorEastAsia" w:hAnsiTheme="minorEastAsia" w:hint="eastAsia"/>
          <w:color w:val="000000" w:themeColor="text1"/>
        </w:rPr>
        <w:t>の補助金等の交付を受ける場合は、対象経費から国等の補助金等の交付</w:t>
      </w:r>
      <w:r w:rsidR="00E822C6" w:rsidRPr="000678D5">
        <w:rPr>
          <w:rFonts w:asciiTheme="minorEastAsia" w:hAnsiTheme="minorEastAsia" w:hint="eastAsia"/>
          <w:color w:val="000000" w:themeColor="text1"/>
        </w:rPr>
        <w:t>の</w:t>
      </w:r>
      <w:r w:rsidRPr="000678D5">
        <w:rPr>
          <w:rFonts w:asciiTheme="minorEastAsia" w:hAnsiTheme="minorEastAsia" w:hint="eastAsia"/>
          <w:color w:val="000000" w:themeColor="text1"/>
        </w:rPr>
        <w:t>対象となった経費を除くものとする。</w:t>
      </w:r>
    </w:p>
    <w:p w:rsidR="00827B52" w:rsidRPr="000678D5" w:rsidRDefault="00827B52" w:rsidP="00797040">
      <w:pPr>
        <w:rPr>
          <w:rFonts w:asciiTheme="minorEastAsia" w:hAnsiTheme="minorEastAsia"/>
          <w:color w:val="000000" w:themeColor="text1"/>
        </w:rPr>
      </w:pP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（補助金の額）</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第5条　補助金の額は、対象経費</w:t>
      </w:r>
      <w:r w:rsidR="00BD7836" w:rsidRPr="000678D5">
        <w:rPr>
          <w:rFonts w:asciiTheme="minorEastAsia" w:hAnsiTheme="minorEastAsia" w:hint="eastAsia"/>
          <w:color w:val="000000" w:themeColor="text1"/>
        </w:rPr>
        <w:t>（消費税は含まない）</w:t>
      </w:r>
      <w:r w:rsidRPr="000678D5">
        <w:rPr>
          <w:rFonts w:asciiTheme="minorEastAsia" w:hAnsiTheme="minorEastAsia" w:hint="eastAsia"/>
          <w:color w:val="000000" w:themeColor="text1"/>
        </w:rPr>
        <w:t>に別表に掲げる補助率を乗じて得た額とする。ただし、別表</w:t>
      </w:r>
      <w:r w:rsidR="00112A05" w:rsidRPr="000678D5">
        <w:rPr>
          <w:rFonts w:asciiTheme="minorEastAsia" w:hAnsiTheme="minorEastAsia" w:hint="eastAsia"/>
          <w:color w:val="000000" w:themeColor="text1"/>
        </w:rPr>
        <w:t>1</w:t>
      </w:r>
      <w:r w:rsidRPr="000678D5">
        <w:rPr>
          <w:rFonts w:asciiTheme="minorEastAsia" w:hAnsiTheme="minorEastAsia" w:hint="eastAsia"/>
          <w:color w:val="000000" w:themeColor="text1"/>
        </w:rPr>
        <w:t>に掲げる補助限度額を上限とする。なお、補助金の額に千円未満の端数が生じた場合には、これを切り捨てるものとする。</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w:t>
      </w: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（交付申請）</w:t>
      </w:r>
    </w:p>
    <w:p w:rsidR="00E415A6" w:rsidRPr="000678D5" w:rsidRDefault="00797040" w:rsidP="00EB6E64">
      <w:pPr>
        <w:rPr>
          <w:rFonts w:asciiTheme="minorEastAsia" w:hAnsiTheme="minorEastAsia"/>
          <w:color w:val="000000" w:themeColor="text1"/>
        </w:rPr>
      </w:pPr>
      <w:r w:rsidRPr="000678D5">
        <w:rPr>
          <w:rFonts w:asciiTheme="minorEastAsia" w:hAnsiTheme="minorEastAsia" w:hint="eastAsia"/>
          <w:color w:val="000000" w:themeColor="text1"/>
        </w:rPr>
        <w:t>第6条　補助金の交付を受けようとする者（以下「申請者」という。）は、規則第5条に定める補助金等交付申請書</w:t>
      </w:r>
      <w:r w:rsidR="00053035" w:rsidRPr="000678D5">
        <w:rPr>
          <w:rFonts w:asciiTheme="minorEastAsia" w:hAnsiTheme="minorEastAsia" w:hint="eastAsia"/>
          <w:color w:val="000000" w:themeColor="text1"/>
        </w:rPr>
        <w:t>（</w:t>
      </w:r>
      <w:r w:rsidR="00875DB7" w:rsidRPr="000678D5">
        <w:rPr>
          <w:rFonts w:asciiTheme="minorEastAsia" w:hAnsiTheme="minorEastAsia" w:hint="eastAsia"/>
          <w:color w:val="000000" w:themeColor="text1"/>
        </w:rPr>
        <w:t>別記</w:t>
      </w:r>
      <w:r w:rsidR="00053035" w:rsidRPr="000678D5">
        <w:rPr>
          <w:rFonts w:asciiTheme="minorEastAsia" w:hAnsiTheme="minorEastAsia" w:hint="eastAsia"/>
          <w:color w:val="000000" w:themeColor="text1"/>
        </w:rPr>
        <w:t>様式第1号）</w:t>
      </w:r>
      <w:r w:rsidRPr="000678D5">
        <w:rPr>
          <w:rFonts w:asciiTheme="minorEastAsia" w:hAnsiTheme="minorEastAsia" w:hint="eastAsia"/>
          <w:color w:val="000000" w:themeColor="text1"/>
        </w:rPr>
        <w:t>に次に掲げる書類を添えて</w:t>
      </w:r>
      <w:r w:rsidR="005A75E2" w:rsidRPr="000678D5">
        <w:rPr>
          <w:rFonts w:asciiTheme="minorEastAsia" w:hAnsiTheme="minorEastAsia" w:hint="eastAsia"/>
          <w:color w:val="000000" w:themeColor="text1"/>
        </w:rPr>
        <w:t>別に定める日</w:t>
      </w:r>
      <w:r w:rsidR="00E84EE6" w:rsidRPr="000678D5">
        <w:rPr>
          <w:rFonts w:asciiTheme="minorEastAsia" w:hAnsiTheme="minorEastAsia" w:hint="eastAsia"/>
          <w:color w:val="000000" w:themeColor="text1"/>
        </w:rPr>
        <w:t>までに</w:t>
      </w:r>
      <w:r w:rsidRPr="000678D5">
        <w:rPr>
          <w:rFonts w:asciiTheme="minorEastAsia" w:hAnsiTheme="minorEastAsia" w:hint="eastAsia"/>
          <w:color w:val="000000" w:themeColor="text1"/>
        </w:rPr>
        <w:t>町長に提出しなければならない。</w:t>
      </w: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 xml:space="preserve">　（1）事業計画書</w:t>
      </w:r>
      <w:r w:rsidR="00713974" w:rsidRPr="000678D5">
        <w:rPr>
          <w:rFonts w:asciiTheme="minorEastAsia" w:hAnsiTheme="minorEastAsia" w:hint="eastAsia"/>
          <w:color w:val="000000" w:themeColor="text1"/>
        </w:rPr>
        <w:t>及び添付書類</w:t>
      </w:r>
      <w:r w:rsidRPr="000678D5">
        <w:rPr>
          <w:rFonts w:asciiTheme="minorEastAsia" w:hAnsiTheme="minorEastAsia" w:hint="eastAsia"/>
          <w:color w:val="000000" w:themeColor="text1"/>
        </w:rPr>
        <w:t>（様式第1号</w:t>
      </w:r>
      <w:r w:rsidR="00E822C6" w:rsidRPr="000678D5">
        <w:rPr>
          <w:rFonts w:asciiTheme="minorEastAsia" w:hAnsiTheme="minorEastAsia" w:hint="eastAsia"/>
          <w:color w:val="000000" w:themeColor="text1"/>
        </w:rPr>
        <w:t>の1〜</w:t>
      </w:r>
      <w:r w:rsidR="00355077" w:rsidRPr="000678D5">
        <w:rPr>
          <w:rFonts w:asciiTheme="minorEastAsia" w:hAnsiTheme="minorEastAsia" w:hint="eastAsia"/>
          <w:color w:val="000000" w:themeColor="text1"/>
        </w:rPr>
        <w:t>3</w:t>
      </w:r>
      <w:r w:rsidR="00E822C6" w:rsidRPr="000678D5">
        <w:rPr>
          <w:rFonts w:asciiTheme="minorEastAsia" w:hAnsiTheme="minorEastAsia" w:hint="eastAsia"/>
          <w:color w:val="000000" w:themeColor="text1"/>
        </w:rPr>
        <w:t>のいずれか</w:t>
      </w:r>
      <w:r w:rsidRPr="000678D5">
        <w:rPr>
          <w:rFonts w:asciiTheme="minorEastAsia" w:hAnsiTheme="minorEastAsia" w:hint="eastAsia"/>
          <w:color w:val="000000" w:themeColor="text1"/>
        </w:rPr>
        <w:t>）</w:t>
      </w: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 xml:space="preserve">　（2）収支予算書（様式第2号）</w:t>
      </w:r>
    </w:p>
    <w:p w:rsidR="001E1E80" w:rsidRPr="000678D5" w:rsidRDefault="001E1E80" w:rsidP="00797040">
      <w:pPr>
        <w:rPr>
          <w:rFonts w:asciiTheme="minorEastAsia" w:hAnsiTheme="minorEastAsia"/>
          <w:color w:val="000000" w:themeColor="text1"/>
        </w:rPr>
      </w:pPr>
      <w:r w:rsidRPr="000678D5">
        <w:rPr>
          <w:rFonts w:asciiTheme="minorEastAsia" w:hAnsiTheme="minorEastAsia" w:hint="eastAsia"/>
          <w:color w:val="000000" w:themeColor="text1"/>
        </w:rPr>
        <w:t xml:space="preserve">　（3）</w:t>
      </w:r>
      <w:r w:rsidR="00933237" w:rsidRPr="000678D5">
        <w:rPr>
          <w:rFonts w:asciiTheme="minorEastAsia" w:hAnsiTheme="minorEastAsia" w:hint="eastAsia"/>
          <w:color w:val="000000" w:themeColor="text1"/>
        </w:rPr>
        <w:t>対象経費に係る見積書、金額又は</w:t>
      </w:r>
      <w:r w:rsidRPr="000678D5">
        <w:rPr>
          <w:rFonts w:asciiTheme="minorEastAsia" w:hAnsiTheme="minorEastAsia" w:hint="eastAsia"/>
          <w:color w:val="000000" w:themeColor="text1"/>
        </w:rPr>
        <w:t>内容が確認できる書類等の写し</w:t>
      </w:r>
    </w:p>
    <w:p w:rsidR="001E1E80" w:rsidRPr="000678D5" w:rsidRDefault="001E1E80" w:rsidP="00797040">
      <w:pPr>
        <w:rPr>
          <w:rFonts w:asciiTheme="minorEastAsia" w:hAnsiTheme="minorEastAsia"/>
          <w:color w:val="000000" w:themeColor="text1"/>
        </w:rPr>
      </w:pPr>
      <w:r w:rsidRPr="000678D5">
        <w:rPr>
          <w:rFonts w:asciiTheme="minorEastAsia" w:hAnsiTheme="minorEastAsia" w:hint="eastAsia"/>
          <w:color w:val="000000" w:themeColor="text1"/>
        </w:rPr>
        <w:t xml:space="preserve">　（4）団体の場合は、団体の規約及び組織図</w:t>
      </w:r>
    </w:p>
    <w:p w:rsidR="009B2254" w:rsidRPr="000678D5" w:rsidRDefault="009B2254" w:rsidP="00797040">
      <w:pPr>
        <w:rPr>
          <w:rFonts w:asciiTheme="minorEastAsia" w:hAnsiTheme="minorEastAsia"/>
          <w:color w:val="000000" w:themeColor="text1"/>
        </w:rPr>
      </w:pPr>
      <w:r w:rsidRPr="000678D5">
        <w:rPr>
          <w:rFonts w:asciiTheme="minorEastAsia" w:hAnsiTheme="minorEastAsia" w:hint="eastAsia"/>
          <w:color w:val="000000" w:themeColor="text1"/>
        </w:rPr>
        <w:t xml:space="preserve">　（5）納税証明書</w:t>
      </w:r>
      <w:r w:rsidR="00B03F7F" w:rsidRPr="000678D5">
        <w:rPr>
          <w:rFonts w:asciiTheme="minorEastAsia" w:hAnsiTheme="minorEastAsia" w:hint="eastAsia"/>
          <w:color w:val="000000" w:themeColor="text1"/>
        </w:rPr>
        <w:t>（</w:t>
      </w:r>
      <w:r w:rsidRPr="000678D5">
        <w:rPr>
          <w:rFonts w:asciiTheme="minorEastAsia" w:hAnsiTheme="minorEastAsia" w:hint="eastAsia"/>
          <w:color w:val="000000" w:themeColor="text1"/>
        </w:rPr>
        <w:t>町外に住所を有する者の場合）</w:t>
      </w: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 xml:space="preserve">　（</w:t>
      </w:r>
      <w:r w:rsidR="009B2254" w:rsidRPr="000678D5">
        <w:rPr>
          <w:rFonts w:asciiTheme="minorEastAsia" w:hAnsiTheme="minorEastAsia" w:hint="eastAsia"/>
          <w:color w:val="000000" w:themeColor="text1"/>
        </w:rPr>
        <w:t>6</w:t>
      </w:r>
      <w:r w:rsidRPr="000678D5">
        <w:rPr>
          <w:rFonts w:asciiTheme="minorEastAsia" w:hAnsiTheme="minorEastAsia" w:hint="eastAsia"/>
          <w:color w:val="000000" w:themeColor="text1"/>
        </w:rPr>
        <w:t>）その他町長が必要と認める書類</w:t>
      </w:r>
    </w:p>
    <w:p w:rsidR="00797040" w:rsidRPr="000678D5" w:rsidRDefault="00797040" w:rsidP="00797040">
      <w:pPr>
        <w:rPr>
          <w:rFonts w:asciiTheme="minorEastAsia" w:hAnsiTheme="minorEastAsia"/>
          <w:color w:val="000000" w:themeColor="text1"/>
        </w:rPr>
      </w:pP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（交付決定）</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第7条　町長は、前条の規定による交付の申請があった場合は、その内容を審査し補助金の交付の可否を決定する。</w:t>
      </w:r>
      <w:r w:rsidR="00024513" w:rsidRPr="000678D5">
        <w:rPr>
          <w:rFonts w:asciiTheme="minorEastAsia" w:hAnsiTheme="minorEastAsia" w:hint="eastAsia"/>
          <w:color w:val="000000" w:themeColor="text1"/>
        </w:rPr>
        <w:t>又、店舗改修支援事業</w:t>
      </w:r>
      <w:r w:rsidR="006E1113" w:rsidRPr="000678D5">
        <w:rPr>
          <w:rFonts w:asciiTheme="minorEastAsia" w:hAnsiTheme="minorEastAsia" w:hint="eastAsia"/>
          <w:color w:val="000000" w:themeColor="text1"/>
        </w:rPr>
        <w:t>にあっては、令和6年度</w:t>
      </w:r>
      <w:r w:rsidR="00415CA9" w:rsidRPr="000678D5">
        <w:rPr>
          <w:rFonts w:asciiTheme="minorEastAsia" w:hAnsiTheme="minorEastAsia" w:hint="eastAsia"/>
          <w:color w:val="000000" w:themeColor="text1"/>
        </w:rPr>
        <w:t>大江町</w:t>
      </w:r>
      <w:r w:rsidR="00206256" w:rsidRPr="000678D5">
        <w:rPr>
          <w:rFonts w:asciiTheme="minorEastAsia" w:hAnsiTheme="minorEastAsia" w:hint="eastAsia"/>
          <w:color w:val="000000" w:themeColor="text1"/>
        </w:rPr>
        <w:t>商工業</w:t>
      </w:r>
      <w:r w:rsidR="006E1113" w:rsidRPr="000678D5">
        <w:rPr>
          <w:rFonts w:asciiTheme="minorEastAsia" w:hAnsiTheme="minorEastAsia" w:hint="eastAsia"/>
          <w:color w:val="000000" w:themeColor="text1"/>
        </w:rPr>
        <w:t>補助金審査会に諮るものとする。</w:t>
      </w:r>
    </w:p>
    <w:p w:rsidR="00797040" w:rsidRPr="000678D5" w:rsidRDefault="002E1488" w:rsidP="00274FEF">
      <w:pPr>
        <w:ind w:leftChars="100" w:left="420" w:hangingChars="100" w:hanging="210"/>
        <w:rPr>
          <w:rFonts w:asciiTheme="minorEastAsia" w:hAnsiTheme="minorEastAsia"/>
          <w:color w:val="000000" w:themeColor="text1"/>
        </w:rPr>
      </w:pPr>
      <w:r w:rsidRPr="000678D5">
        <w:rPr>
          <w:rFonts w:asciiTheme="minorEastAsia" w:hAnsiTheme="minorEastAsia" w:hint="eastAsia"/>
          <w:color w:val="000000" w:themeColor="text1"/>
        </w:rPr>
        <w:t>2</w:t>
      </w:r>
      <w:r w:rsidR="00274FEF" w:rsidRPr="000678D5">
        <w:rPr>
          <w:rFonts w:asciiTheme="minorEastAsia" w:hAnsiTheme="minorEastAsia" w:hint="eastAsia"/>
          <w:color w:val="000000" w:themeColor="text1"/>
        </w:rPr>
        <w:t xml:space="preserve">　</w:t>
      </w:r>
      <w:r w:rsidR="009B5720" w:rsidRPr="000678D5">
        <w:rPr>
          <w:rFonts w:asciiTheme="minorEastAsia" w:hAnsiTheme="minorEastAsia" w:hint="eastAsia"/>
          <w:color w:val="000000" w:themeColor="text1"/>
        </w:rPr>
        <w:t>前項</w:t>
      </w:r>
      <w:r w:rsidR="00797040" w:rsidRPr="000678D5">
        <w:rPr>
          <w:rFonts w:asciiTheme="minorEastAsia" w:hAnsiTheme="minorEastAsia" w:hint="eastAsia"/>
          <w:color w:val="000000" w:themeColor="text1"/>
        </w:rPr>
        <w:t>の規定により補助金の交付</w:t>
      </w:r>
      <w:r w:rsidR="006E1113" w:rsidRPr="000678D5">
        <w:rPr>
          <w:rFonts w:asciiTheme="minorEastAsia" w:hAnsiTheme="minorEastAsia" w:hint="eastAsia"/>
          <w:color w:val="000000" w:themeColor="text1"/>
        </w:rPr>
        <w:t>又は不交付</w:t>
      </w:r>
      <w:r w:rsidR="00797040" w:rsidRPr="000678D5">
        <w:rPr>
          <w:rFonts w:asciiTheme="minorEastAsia" w:hAnsiTheme="minorEastAsia" w:hint="eastAsia"/>
          <w:color w:val="000000" w:themeColor="text1"/>
        </w:rPr>
        <w:t>を決定したときは、申請者に通知するものとする。</w:t>
      </w:r>
    </w:p>
    <w:p w:rsidR="00797040" w:rsidRPr="000678D5" w:rsidRDefault="002E1488" w:rsidP="00797040">
      <w:pPr>
        <w:ind w:leftChars="100" w:left="210"/>
        <w:rPr>
          <w:rFonts w:asciiTheme="minorEastAsia" w:hAnsiTheme="minorEastAsia"/>
          <w:color w:val="000000" w:themeColor="text1"/>
        </w:rPr>
      </w:pPr>
      <w:r w:rsidRPr="000678D5">
        <w:rPr>
          <w:rFonts w:asciiTheme="minorEastAsia" w:hAnsiTheme="minorEastAsia" w:hint="eastAsia"/>
          <w:color w:val="000000" w:themeColor="text1"/>
        </w:rPr>
        <w:t>3</w:t>
      </w:r>
      <w:r w:rsidR="00797040" w:rsidRPr="000678D5">
        <w:rPr>
          <w:rFonts w:asciiTheme="minorEastAsia" w:hAnsiTheme="minorEastAsia" w:hint="eastAsia"/>
          <w:color w:val="000000" w:themeColor="text1"/>
        </w:rPr>
        <w:t xml:space="preserve">　町長は、第2項の決定に際して必要な条件を付すことができる。</w:t>
      </w:r>
    </w:p>
    <w:p w:rsidR="00797040" w:rsidRPr="000678D5" w:rsidRDefault="00797040" w:rsidP="00797040">
      <w:pPr>
        <w:rPr>
          <w:rFonts w:asciiTheme="minorEastAsia" w:hAnsiTheme="minorEastAsia"/>
          <w:color w:val="000000" w:themeColor="text1"/>
        </w:rPr>
      </w:pP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w:t>
      </w:r>
      <w:r w:rsidR="001E11DF" w:rsidRPr="000678D5">
        <w:rPr>
          <w:rFonts w:asciiTheme="minorEastAsia" w:hAnsiTheme="minorEastAsia" w:hint="eastAsia"/>
          <w:color w:val="000000" w:themeColor="text1"/>
        </w:rPr>
        <w:t>補助事業の変更等</w:t>
      </w:r>
      <w:r w:rsidRPr="000678D5">
        <w:rPr>
          <w:rFonts w:asciiTheme="minorEastAsia" w:hAnsiTheme="minorEastAsia" w:hint="eastAsia"/>
          <w:color w:val="000000" w:themeColor="text1"/>
        </w:rPr>
        <w:t>）</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第8条　規則第7条第1項第1</w:t>
      </w:r>
      <w:r w:rsidR="00E9055D" w:rsidRPr="000678D5">
        <w:rPr>
          <w:rFonts w:asciiTheme="minorEastAsia" w:hAnsiTheme="minorEastAsia" w:hint="eastAsia"/>
          <w:color w:val="000000" w:themeColor="text1"/>
        </w:rPr>
        <w:t>号</w:t>
      </w:r>
      <w:r w:rsidRPr="000678D5">
        <w:rPr>
          <w:rFonts w:asciiTheme="minorEastAsia" w:hAnsiTheme="minorEastAsia" w:hint="eastAsia"/>
          <w:color w:val="000000" w:themeColor="text1"/>
        </w:rPr>
        <w:t>に定める、別に定める軽微な変更とは次に掲げる変更</w:t>
      </w:r>
      <w:r w:rsidR="00E9055D" w:rsidRPr="000678D5">
        <w:rPr>
          <w:rFonts w:asciiTheme="minorEastAsia" w:hAnsiTheme="minorEastAsia" w:hint="eastAsia"/>
          <w:color w:val="000000" w:themeColor="text1"/>
        </w:rPr>
        <w:t>で補助金額の増額を伴わない変更</w:t>
      </w:r>
      <w:r w:rsidRPr="000678D5">
        <w:rPr>
          <w:rFonts w:asciiTheme="minorEastAsia" w:hAnsiTheme="minorEastAsia" w:hint="eastAsia"/>
          <w:color w:val="000000" w:themeColor="text1"/>
        </w:rPr>
        <w:t>とする。</w:t>
      </w:r>
    </w:p>
    <w:p w:rsidR="00797040" w:rsidRPr="000678D5" w:rsidRDefault="00797040" w:rsidP="00797040">
      <w:pPr>
        <w:ind w:leftChars="100" w:left="630" w:hangingChars="200" w:hanging="420"/>
        <w:rPr>
          <w:rFonts w:asciiTheme="minorEastAsia" w:hAnsiTheme="minorEastAsia"/>
          <w:color w:val="000000" w:themeColor="text1"/>
        </w:rPr>
      </w:pPr>
      <w:r w:rsidRPr="000678D5">
        <w:rPr>
          <w:rFonts w:asciiTheme="minorEastAsia" w:hAnsiTheme="minorEastAsia" w:hint="eastAsia"/>
          <w:color w:val="000000" w:themeColor="text1"/>
        </w:rPr>
        <w:t>（1</w:t>
      </w:r>
      <w:r w:rsidR="003B3C6A">
        <w:rPr>
          <w:rFonts w:asciiTheme="minorEastAsia" w:hAnsiTheme="minorEastAsia" w:hint="eastAsia"/>
          <w:color w:val="000000" w:themeColor="text1"/>
        </w:rPr>
        <w:t>）対象経費の</w:t>
      </w:r>
      <w:r w:rsidR="00E9055D" w:rsidRPr="000678D5">
        <w:rPr>
          <w:rFonts w:asciiTheme="minorEastAsia" w:hAnsiTheme="minorEastAsia" w:hint="eastAsia"/>
          <w:color w:val="000000" w:themeColor="text1"/>
        </w:rPr>
        <w:t>10</w:t>
      </w:r>
      <w:r w:rsidRPr="000678D5">
        <w:rPr>
          <w:rFonts w:asciiTheme="minorEastAsia" w:hAnsiTheme="minorEastAsia" w:hint="eastAsia"/>
          <w:color w:val="000000" w:themeColor="text1"/>
        </w:rPr>
        <w:t>分の</w:t>
      </w:r>
      <w:r w:rsidR="00E9055D" w:rsidRPr="000678D5">
        <w:rPr>
          <w:rFonts w:asciiTheme="minorEastAsia" w:hAnsiTheme="minorEastAsia" w:hint="eastAsia"/>
          <w:color w:val="000000" w:themeColor="text1"/>
        </w:rPr>
        <w:t>3</w:t>
      </w:r>
      <w:r w:rsidRPr="000678D5">
        <w:rPr>
          <w:rFonts w:asciiTheme="minorEastAsia" w:hAnsiTheme="minorEastAsia" w:hint="eastAsia"/>
          <w:color w:val="000000" w:themeColor="text1"/>
        </w:rPr>
        <w:t>以内の増減</w:t>
      </w:r>
    </w:p>
    <w:p w:rsidR="00797040" w:rsidRPr="000678D5" w:rsidRDefault="00797040" w:rsidP="00797040">
      <w:pPr>
        <w:ind w:firstLineChars="100" w:firstLine="210"/>
        <w:rPr>
          <w:rFonts w:asciiTheme="minorEastAsia" w:hAnsiTheme="minorEastAsia"/>
          <w:color w:val="000000" w:themeColor="text1"/>
        </w:rPr>
      </w:pPr>
      <w:r w:rsidRPr="000678D5">
        <w:rPr>
          <w:rFonts w:asciiTheme="minorEastAsia" w:hAnsiTheme="minorEastAsia" w:hint="eastAsia"/>
          <w:color w:val="000000" w:themeColor="text1"/>
        </w:rPr>
        <w:t>（2）対象事業の目的の達成に支障を来たすことがない微細の内容変更</w:t>
      </w:r>
    </w:p>
    <w:p w:rsidR="00797040" w:rsidRPr="000678D5" w:rsidRDefault="00797040" w:rsidP="00786C08">
      <w:pPr>
        <w:ind w:leftChars="100" w:left="210"/>
        <w:rPr>
          <w:rFonts w:asciiTheme="minorEastAsia" w:hAnsiTheme="minorEastAsia"/>
          <w:color w:val="000000" w:themeColor="text1"/>
        </w:rPr>
      </w:pPr>
      <w:r w:rsidRPr="000678D5">
        <w:rPr>
          <w:rFonts w:asciiTheme="minorEastAsia" w:hAnsiTheme="minorEastAsia" w:hint="eastAsia"/>
          <w:color w:val="000000" w:themeColor="text1"/>
        </w:rPr>
        <w:t>2　補助金の交付の決定を受けた</w:t>
      </w:r>
      <w:r w:rsidR="003951B9" w:rsidRPr="000678D5">
        <w:rPr>
          <w:rFonts w:asciiTheme="minorEastAsia" w:hAnsiTheme="minorEastAsia" w:hint="eastAsia"/>
          <w:color w:val="000000" w:themeColor="text1"/>
        </w:rPr>
        <w:t>交付申請</w:t>
      </w:r>
      <w:r w:rsidRPr="000678D5">
        <w:rPr>
          <w:rFonts w:asciiTheme="minorEastAsia" w:hAnsiTheme="minorEastAsia" w:hint="eastAsia"/>
          <w:color w:val="000000" w:themeColor="text1"/>
        </w:rPr>
        <w:t>者</w:t>
      </w:r>
      <w:r w:rsidR="00786C08" w:rsidRPr="000678D5">
        <w:rPr>
          <w:rFonts w:asciiTheme="minorEastAsia" w:hAnsiTheme="minorEastAsia" w:hint="eastAsia"/>
          <w:color w:val="000000" w:themeColor="text1"/>
        </w:rPr>
        <w:t>（以下「補助事業者」という。）</w:t>
      </w:r>
      <w:r w:rsidRPr="000678D5">
        <w:rPr>
          <w:rFonts w:asciiTheme="minorEastAsia" w:hAnsiTheme="minorEastAsia" w:hint="eastAsia"/>
          <w:color w:val="000000" w:themeColor="text1"/>
        </w:rPr>
        <w:t>は、前項第1号及び第2号以外の変更をしようとするときは、補助金変更等申請書（様式第3号）に関係書類を添えて町長に提出し、その承認を受けなければならない。ただし、補助金</w:t>
      </w:r>
      <w:r w:rsidR="00E9055D" w:rsidRPr="000678D5">
        <w:rPr>
          <w:rFonts w:asciiTheme="minorEastAsia" w:hAnsiTheme="minorEastAsia" w:hint="eastAsia"/>
          <w:color w:val="000000" w:themeColor="text1"/>
        </w:rPr>
        <w:t>額</w:t>
      </w:r>
      <w:r w:rsidRPr="000678D5">
        <w:rPr>
          <w:rFonts w:asciiTheme="minorEastAsia" w:hAnsiTheme="minorEastAsia" w:hint="eastAsia"/>
          <w:color w:val="000000" w:themeColor="text1"/>
        </w:rPr>
        <w:t>の増額は認めない。</w:t>
      </w:r>
    </w:p>
    <w:p w:rsidR="00786C08" w:rsidRPr="000678D5" w:rsidRDefault="00786C08" w:rsidP="00786C08">
      <w:pPr>
        <w:ind w:leftChars="100" w:left="210"/>
        <w:rPr>
          <w:rFonts w:asciiTheme="minorEastAsia" w:hAnsiTheme="minorEastAsia"/>
          <w:color w:val="000000" w:themeColor="text1"/>
        </w:rPr>
      </w:pP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（実績報告）</w:t>
      </w:r>
    </w:p>
    <w:p w:rsidR="00797040" w:rsidRPr="000678D5" w:rsidRDefault="00797040" w:rsidP="000E197B">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第9条　補助</w:t>
      </w:r>
      <w:r w:rsidR="00786C08" w:rsidRPr="000678D5">
        <w:rPr>
          <w:rFonts w:asciiTheme="minorEastAsia" w:hAnsiTheme="minorEastAsia" w:hint="eastAsia"/>
          <w:color w:val="000000" w:themeColor="text1"/>
        </w:rPr>
        <w:t>事業</w:t>
      </w:r>
      <w:r w:rsidRPr="000678D5">
        <w:rPr>
          <w:rFonts w:asciiTheme="minorEastAsia" w:hAnsiTheme="minorEastAsia" w:hint="eastAsia"/>
          <w:color w:val="000000" w:themeColor="text1"/>
        </w:rPr>
        <w:t>者は、対象事業が完了したときは、事業完了後30日を経過する日又は</w:t>
      </w:r>
      <w:r w:rsidR="00FB06BE" w:rsidRPr="000678D5">
        <w:rPr>
          <w:rFonts w:asciiTheme="minorEastAsia" w:hAnsiTheme="minorEastAsia" w:hint="eastAsia"/>
          <w:color w:val="000000" w:themeColor="text1"/>
        </w:rPr>
        <w:t>令和</w:t>
      </w:r>
      <w:r w:rsidR="00667B32" w:rsidRPr="000678D5">
        <w:rPr>
          <w:rFonts w:asciiTheme="minorEastAsia" w:hAnsiTheme="minorEastAsia" w:hint="eastAsia"/>
          <w:color w:val="000000" w:themeColor="text1"/>
        </w:rPr>
        <w:t>7</w:t>
      </w:r>
      <w:r w:rsidR="00FB06BE" w:rsidRPr="000678D5">
        <w:rPr>
          <w:rFonts w:asciiTheme="minorEastAsia" w:hAnsiTheme="minorEastAsia" w:hint="eastAsia"/>
          <w:color w:val="000000" w:themeColor="text1"/>
        </w:rPr>
        <w:t>年</w:t>
      </w:r>
      <w:r w:rsidRPr="000678D5">
        <w:rPr>
          <w:rFonts w:asciiTheme="minorEastAsia" w:hAnsiTheme="minorEastAsia" w:hint="eastAsia"/>
          <w:color w:val="000000" w:themeColor="text1"/>
        </w:rPr>
        <w:t>3月</w:t>
      </w:r>
      <w:r w:rsidR="00B24C7B" w:rsidRPr="000678D5">
        <w:rPr>
          <w:rFonts w:asciiTheme="minorEastAsia" w:hAnsiTheme="minorEastAsia" w:hint="eastAsia"/>
          <w:color w:val="000000" w:themeColor="text1"/>
        </w:rPr>
        <w:t>14</w:t>
      </w:r>
      <w:r w:rsidRPr="000678D5">
        <w:rPr>
          <w:rFonts w:asciiTheme="minorEastAsia" w:hAnsiTheme="minorEastAsia" w:hint="eastAsia"/>
          <w:color w:val="000000" w:themeColor="text1"/>
        </w:rPr>
        <w:t>日のいずれか早い日までに、規則第14条に定める事業実績報告書</w:t>
      </w:r>
      <w:r w:rsidR="00053035" w:rsidRPr="000678D5">
        <w:rPr>
          <w:rFonts w:asciiTheme="minorEastAsia" w:hAnsiTheme="minorEastAsia" w:hint="eastAsia"/>
          <w:color w:val="000000" w:themeColor="text1"/>
        </w:rPr>
        <w:t>（</w:t>
      </w:r>
      <w:r w:rsidR="00875DB7" w:rsidRPr="000678D5">
        <w:rPr>
          <w:rFonts w:asciiTheme="minorEastAsia" w:hAnsiTheme="minorEastAsia" w:hint="eastAsia"/>
          <w:color w:val="000000" w:themeColor="text1"/>
        </w:rPr>
        <w:t>別記</w:t>
      </w:r>
      <w:r w:rsidR="00053035" w:rsidRPr="000678D5">
        <w:rPr>
          <w:rFonts w:asciiTheme="minorEastAsia" w:hAnsiTheme="minorEastAsia" w:hint="eastAsia"/>
          <w:color w:val="000000" w:themeColor="text1"/>
        </w:rPr>
        <w:t>様式第2号）</w:t>
      </w:r>
      <w:r w:rsidRPr="000678D5">
        <w:rPr>
          <w:rFonts w:asciiTheme="minorEastAsia" w:hAnsiTheme="minorEastAsia" w:hint="eastAsia"/>
          <w:color w:val="000000" w:themeColor="text1"/>
        </w:rPr>
        <w:t>に、次の書類を添付して町長に提出しなければならない。</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lastRenderedPageBreak/>
        <w:t xml:space="preserve">　（1）事業実績書（様式第</w:t>
      </w:r>
      <w:r w:rsidR="00B76C33" w:rsidRPr="000678D5">
        <w:rPr>
          <w:rFonts w:asciiTheme="minorEastAsia" w:hAnsiTheme="minorEastAsia" w:hint="eastAsia"/>
          <w:color w:val="000000" w:themeColor="text1"/>
        </w:rPr>
        <w:t>4</w:t>
      </w:r>
      <w:r w:rsidRPr="000678D5">
        <w:rPr>
          <w:rFonts w:asciiTheme="minorEastAsia" w:hAnsiTheme="minorEastAsia" w:hint="eastAsia"/>
          <w:color w:val="000000" w:themeColor="text1"/>
        </w:rPr>
        <w:t>号</w:t>
      </w:r>
      <w:r w:rsidR="00E822C6" w:rsidRPr="000678D5">
        <w:rPr>
          <w:rFonts w:asciiTheme="minorEastAsia" w:hAnsiTheme="minorEastAsia" w:hint="eastAsia"/>
          <w:color w:val="000000" w:themeColor="text1"/>
        </w:rPr>
        <w:t>の1〜</w:t>
      </w:r>
      <w:r w:rsidR="00355077" w:rsidRPr="000678D5">
        <w:rPr>
          <w:rFonts w:asciiTheme="minorEastAsia" w:hAnsiTheme="minorEastAsia" w:hint="eastAsia"/>
          <w:color w:val="000000" w:themeColor="text1"/>
        </w:rPr>
        <w:t>2</w:t>
      </w:r>
      <w:r w:rsidR="00E822C6" w:rsidRPr="000678D5">
        <w:rPr>
          <w:rFonts w:asciiTheme="minorEastAsia" w:hAnsiTheme="minorEastAsia" w:hint="eastAsia"/>
          <w:color w:val="000000" w:themeColor="text1"/>
        </w:rPr>
        <w:t>のいずれか</w:t>
      </w:r>
      <w:r w:rsidRPr="000678D5">
        <w:rPr>
          <w:rFonts w:asciiTheme="minorEastAsia" w:hAnsiTheme="minorEastAsia" w:hint="eastAsia"/>
          <w:color w:val="000000" w:themeColor="text1"/>
        </w:rPr>
        <w:t>）</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（2）収支決算書（様式第2号）</w:t>
      </w:r>
    </w:p>
    <w:p w:rsidR="00D0742F" w:rsidRPr="000678D5" w:rsidRDefault="00D0742F" w:rsidP="00D0742F">
      <w:pPr>
        <w:rPr>
          <w:rFonts w:asciiTheme="minorEastAsia" w:hAnsiTheme="minorEastAsia"/>
          <w:color w:val="000000" w:themeColor="text1"/>
          <w:szCs w:val="21"/>
        </w:rPr>
      </w:pPr>
      <w:r w:rsidRPr="000678D5">
        <w:rPr>
          <w:rFonts w:asciiTheme="minorEastAsia" w:hAnsiTheme="minorEastAsia" w:hint="eastAsia"/>
          <w:color w:val="000000" w:themeColor="text1"/>
        </w:rPr>
        <w:t xml:space="preserve">　（3）</w:t>
      </w:r>
      <w:r w:rsidRPr="000678D5">
        <w:rPr>
          <w:rFonts w:asciiTheme="minorEastAsia" w:hAnsiTheme="minorEastAsia" w:hint="eastAsia"/>
          <w:color w:val="000000" w:themeColor="text1"/>
          <w:szCs w:val="21"/>
        </w:rPr>
        <w:t>対象経費に係る領収書</w:t>
      </w:r>
      <w:r w:rsidR="00933237" w:rsidRPr="000678D5">
        <w:rPr>
          <w:rFonts w:asciiTheme="minorEastAsia" w:hAnsiTheme="minorEastAsia" w:hint="eastAsia"/>
          <w:color w:val="000000" w:themeColor="text1"/>
          <w:szCs w:val="21"/>
        </w:rPr>
        <w:t>又は</w:t>
      </w:r>
      <w:r w:rsidRPr="000678D5">
        <w:rPr>
          <w:rFonts w:asciiTheme="minorEastAsia" w:hAnsiTheme="minorEastAsia" w:hint="eastAsia"/>
          <w:color w:val="000000" w:themeColor="text1"/>
          <w:szCs w:val="21"/>
        </w:rPr>
        <w:t>支払いが確認できる書類の写し</w:t>
      </w:r>
    </w:p>
    <w:p w:rsidR="00D0742F" w:rsidRPr="000678D5" w:rsidRDefault="00D0742F" w:rsidP="00AD3D5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szCs w:val="21"/>
        </w:rPr>
        <w:t xml:space="preserve">　（4）</w:t>
      </w:r>
      <w:r w:rsidR="00EE0BCB" w:rsidRPr="000678D5">
        <w:rPr>
          <w:rFonts w:asciiTheme="minorEastAsia" w:hAnsiTheme="minorEastAsia" w:hint="eastAsia"/>
          <w:color w:val="000000" w:themeColor="text1"/>
          <w:szCs w:val="21"/>
        </w:rPr>
        <w:t>事業前、事業中、事業後の状況</w:t>
      </w:r>
      <w:r w:rsidRPr="000678D5">
        <w:rPr>
          <w:rFonts w:asciiTheme="minorEastAsia" w:hAnsiTheme="minorEastAsia" w:hint="eastAsia"/>
          <w:color w:val="000000" w:themeColor="text1"/>
          <w:szCs w:val="21"/>
        </w:rPr>
        <w:t>が分かる写真</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w:t>
      </w:r>
      <w:r w:rsidR="00D0742F" w:rsidRPr="000678D5">
        <w:rPr>
          <w:rFonts w:asciiTheme="minorEastAsia" w:hAnsiTheme="minorEastAsia" w:hint="eastAsia"/>
          <w:color w:val="000000" w:themeColor="text1"/>
        </w:rPr>
        <w:t>5</w:t>
      </w:r>
      <w:r w:rsidRPr="000678D5">
        <w:rPr>
          <w:rFonts w:asciiTheme="minorEastAsia" w:hAnsiTheme="minorEastAsia" w:hint="eastAsia"/>
          <w:color w:val="000000" w:themeColor="text1"/>
        </w:rPr>
        <w:t>）その他町長が必要と認める書類</w:t>
      </w:r>
    </w:p>
    <w:p w:rsidR="00797040" w:rsidRPr="000678D5" w:rsidRDefault="00797040" w:rsidP="006113E0">
      <w:pPr>
        <w:rPr>
          <w:rFonts w:asciiTheme="minorEastAsia" w:hAnsiTheme="minorEastAsia"/>
          <w:color w:val="000000" w:themeColor="text1"/>
        </w:rPr>
      </w:pPr>
    </w:p>
    <w:p w:rsidR="00797040" w:rsidRPr="000678D5" w:rsidRDefault="00797040" w:rsidP="00797040">
      <w:pPr>
        <w:rPr>
          <w:rFonts w:asciiTheme="minorEastAsia" w:hAnsiTheme="minorEastAsia"/>
          <w:color w:val="000000" w:themeColor="text1"/>
        </w:rPr>
      </w:pPr>
      <w:r w:rsidRPr="000678D5">
        <w:rPr>
          <w:rFonts w:asciiTheme="minorEastAsia" w:hAnsiTheme="minorEastAsia" w:hint="eastAsia"/>
          <w:color w:val="000000" w:themeColor="text1"/>
        </w:rPr>
        <w:t>（</w:t>
      </w:r>
      <w:r w:rsidR="008C1A4A" w:rsidRPr="000678D5">
        <w:rPr>
          <w:rFonts w:asciiTheme="minorEastAsia" w:hAnsiTheme="minorEastAsia" w:hint="eastAsia"/>
          <w:color w:val="000000" w:themeColor="text1"/>
        </w:rPr>
        <w:t>額の確定</w:t>
      </w:r>
      <w:r w:rsidRPr="000678D5">
        <w:rPr>
          <w:rFonts w:asciiTheme="minorEastAsia" w:hAnsiTheme="minorEastAsia" w:hint="eastAsia"/>
          <w:color w:val="000000" w:themeColor="text1"/>
        </w:rPr>
        <w:t>）</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第10条　</w:t>
      </w:r>
      <w:r w:rsidR="008C1A4A" w:rsidRPr="000678D5">
        <w:rPr>
          <w:rFonts w:asciiTheme="minorEastAsia" w:hAnsiTheme="minorEastAsia" w:hint="eastAsia"/>
          <w:color w:val="000000" w:themeColor="text1"/>
        </w:rPr>
        <w:t>町長は、前条の報告を受けた場合は、報告書等の書類の審査及び現地調査等を行い、その報告に係る対象事業の成果が補助金の交付決定の内容及びこれに付した条件に適合すると認めたときは、交付すべき補助金の額を確定し、補助金を交付するものとする。</w:t>
      </w:r>
      <w:r w:rsidR="00AC0573" w:rsidRPr="000678D5">
        <w:rPr>
          <w:rFonts w:asciiTheme="minorEastAsia" w:hAnsiTheme="minorEastAsia" w:hint="eastAsia"/>
          <w:color w:val="000000" w:themeColor="text1"/>
        </w:rPr>
        <w:t>た</w:t>
      </w:r>
      <w:r w:rsidR="00786C08" w:rsidRPr="000678D5">
        <w:rPr>
          <w:rFonts w:asciiTheme="minorEastAsia" w:hAnsiTheme="minorEastAsia" w:hint="eastAsia"/>
          <w:color w:val="000000" w:themeColor="text1"/>
        </w:rPr>
        <w:t>だし、町長は補助事業</w:t>
      </w:r>
      <w:r w:rsidRPr="000678D5">
        <w:rPr>
          <w:rFonts w:asciiTheme="minorEastAsia" w:hAnsiTheme="minorEastAsia" w:hint="eastAsia"/>
          <w:color w:val="000000" w:themeColor="text1"/>
        </w:rPr>
        <w:t>者から請求があった場合、交付決定した補助金額の10分の</w:t>
      </w:r>
      <w:r w:rsidR="00FB06BE" w:rsidRPr="000678D5">
        <w:rPr>
          <w:rFonts w:asciiTheme="minorEastAsia" w:hAnsiTheme="minorEastAsia" w:hint="eastAsia"/>
          <w:color w:val="000000" w:themeColor="text1"/>
        </w:rPr>
        <w:t>3</w:t>
      </w:r>
      <w:r w:rsidRPr="000678D5">
        <w:rPr>
          <w:rFonts w:asciiTheme="minorEastAsia" w:hAnsiTheme="minorEastAsia" w:hint="eastAsia"/>
          <w:color w:val="000000" w:themeColor="text1"/>
        </w:rPr>
        <w:t>以内の額を概算払として</w:t>
      </w:r>
      <w:r w:rsidR="008C1A4A" w:rsidRPr="000678D5">
        <w:rPr>
          <w:rFonts w:asciiTheme="minorEastAsia" w:hAnsiTheme="minorEastAsia" w:hint="eastAsia"/>
          <w:color w:val="000000" w:themeColor="text1"/>
        </w:rPr>
        <w:t>交付する</w:t>
      </w:r>
      <w:r w:rsidRPr="000678D5">
        <w:rPr>
          <w:rFonts w:asciiTheme="minorEastAsia" w:hAnsiTheme="minorEastAsia" w:hint="eastAsia"/>
          <w:color w:val="000000" w:themeColor="text1"/>
        </w:rPr>
        <w:t>ものとする。</w:t>
      </w:r>
    </w:p>
    <w:p w:rsidR="00797040" w:rsidRPr="000678D5" w:rsidRDefault="00797040" w:rsidP="00797040">
      <w:pPr>
        <w:ind w:left="210" w:hangingChars="100" w:hanging="210"/>
        <w:rPr>
          <w:rFonts w:asciiTheme="minorEastAsia" w:hAnsiTheme="minorEastAsia"/>
          <w:color w:val="000000" w:themeColor="text1"/>
        </w:rPr>
      </w:pP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（交付決定の取消し及び返還）</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第11</w:t>
      </w:r>
      <w:r w:rsidR="00786C08" w:rsidRPr="000678D5">
        <w:rPr>
          <w:rFonts w:asciiTheme="minorEastAsia" w:hAnsiTheme="minorEastAsia" w:hint="eastAsia"/>
          <w:color w:val="000000" w:themeColor="text1"/>
        </w:rPr>
        <w:t>条　町長は、補助事業</w:t>
      </w:r>
      <w:r w:rsidRPr="000678D5">
        <w:rPr>
          <w:rFonts w:asciiTheme="minorEastAsia" w:hAnsiTheme="minorEastAsia" w:hint="eastAsia"/>
          <w:color w:val="000000" w:themeColor="text1"/>
        </w:rPr>
        <w:t>者が次の各号のいずれかに該当すると認めたときは、当該補助金の交付決定を取消し、又は既に交付した補助金の全部若しくは一部の返還を命ずることができる。</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（1）規則又はこの要綱に違反したとき。</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（2）偽りその他不正の手段により補助金の交付を受け、又は受けようとしたとき。</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（3）補助金の決定内容又はこれに付した条件に違反したとき。</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（4）故意又は重大な過失により事業を廃止したとき。</w:t>
      </w:r>
    </w:p>
    <w:p w:rsidR="00797040" w:rsidRPr="000678D5" w:rsidRDefault="00797040" w:rsidP="00797040">
      <w:pPr>
        <w:rPr>
          <w:rFonts w:asciiTheme="minorEastAsia" w:hAnsiTheme="minorEastAsia"/>
          <w:color w:val="000000" w:themeColor="text1"/>
        </w:rPr>
      </w:pPr>
    </w:p>
    <w:p w:rsidR="00786C08" w:rsidRPr="000678D5" w:rsidRDefault="00786C08" w:rsidP="00786C08">
      <w:pPr>
        <w:rPr>
          <w:rFonts w:asciiTheme="minorEastAsia" w:hAnsiTheme="minorEastAsia"/>
          <w:color w:val="000000" w:themeColor="text1"/>
        </w:rPr>
      </w:pPr>
      <w:r w:rsidRPr="000678D5">
        <w:rPr>
          <w:rFonts w:asciiTheme="minorEastAsia" w:hAnsiTheme="minorEastAsia" w:hint="eastAsia"/>
          <w:color w:val="000000" w:themeColor="text1"/>
        </w:rPr>
        <w:t>（財産の管理等）</w:t>
      </w:r>
    </w:p>
    <w:p w:rsidR="00786C08" w:rsidRPr="000678D5" w:rsidRDefault="00786C08" w:rsidP="00786C08">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w:t>
      </w:r>
      <w:r w:rsidRPr="000678D5">
        <w:rPr>
          <w:rFonts w:asciiTheme="minorEastAsia" w:hAnsiTheme="minorEastAsia"/>
          <w:color w:val="000000" w:themeColor="text1"/>
        </w:rPr>
        <w:t>12</w:t>
      </w:r>
      <w:r w:rsidRPr="000678D5">
        <w:rPr>
          <w:rFonts w:asciiTheme="minorEastAsia" w:hAnsiTheme="minorEastAsia" w:hint="eastAsia"/>
          <w:color w:val="000000" w:themeColor="text1"/>
        </w:rPr>
        <w:t>条　補助事業者は、対象事業により取得し、又は効用の増加した財産については、対象事業の完了後においても善良な管理者の注意をもって管理し、補助金の交付の目的に従って、その効率的な運用を図らなければならない。</w:t>
      </w:r>
    </w:p>
    <w:p w:rsidR="00786C08" w:rsidRPr="000678D5" w:rsidRDefault="00786C08" w:rsidP="00797040">
      <w:pPr>
        <w:rPr>
          <w:rFonts w:asciiTheme="minorEastAsia" w:hAnsiTheme="minorEastAsia"/>
          <w:color w:val="000000" w:themeColor="text1"/>
        </w:rPr>
      </w:pP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（留意事項）</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w:t>
      </w:r>
      <w:r w:rsidR="00786C08" w:rsidRPr="000678D5">
        <w:rPr>
          <w:rFonts w:asciiTheme="minorEastAsia" w:hAnsiTheme="minorEastAsia" w:hint="eastAsia"/>
          <w:color w:val="000000" w:themeColor="text1"/>
        </w:rPr>
        <w:t>13条　補助事業</w:t>
      </w:r>
      <w:r w:rsidRPr="000678D5">
        <w:rPr>
          <w:rFonts w:asciiTheme="minorEastAsia" w:hAnsiTheme="minorEastAsia" w:hint="eastAsia"/>
          <w:color w:val="000000" w:themeColor="text1"/>
        </w:rPr>
        <w:t>者から了承を得た上で、対象事業の概要を公表する場合がある。</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2　対象事業完了後はその成果の事業化に努め、</w:t>
      </w:r>
      <w:r w:rsidR="00B5545F" w:rsidRPr="000678D5">
        <w:rPr>
          <w:rFonts w:asciiTheme="minorEastAsia" w:hAnsiTheme="minorEastAsia" w:hint="eastAsia"/>
          <w:color w:val="000000" w:themeColor="text1"/>
        </w:rPr>
        <w:t>別表</w:t>
      </w:r>
      <w:r w:rsidR="00786C08" w:rsidRPr="000678D5">
        <w:rPr>
          <w:rFonts w:asciiTheme="minorEastAsia" w:hAnsiTheme="minorEastAsia" w:hint="eastAsia"/>
          <w:color w:val="000000" w:themeColor="text1"/>
        </w:rPr>
        <w:t>1</w:t>
      </w:r>
      <w:r w:rsidR="00B5545F" w:rsidRPr="000678D5">
        <w:rPr>
          <w:rFonts w:asciiTheme="minorEastAsia" w:hAnsiTheme="minorEastAsia" w:hint="eastAsia"/>
          <w:color w:val="000000" w:themeColor="text1"/>
        </w:rPr>
        <w:t>に掲げる対象事業のうち、</w:t>
      </w:r>
      <w:r w:rsidR="00334F92" w:rsidRPr="000678D5">
        <w:rPr>
          <w:rFonts w:asciiTheme="minorEastAsia" w:hAnsiTheme="minorEastAsia" w:hint="eastAsia"/>
          <w:color w:val="000000" w:themeColor="text1"/>
        </w:rPr>
        <w:t>店舗改修支援事業</w:t>
      </w:r>
      <w:r w:rsidR="00B5545F" w:rsidRPr="000678D5">
        <w:rPr>
          <w:rFonts w:asciiTheme="minorEastAsia" w:hAnsiTheme="minorEastAsia" w:hint="eastAsia"/>
          <w:color w:val="000000" w:themeColor="text1"/>
        </w:rPr>
        <w:t>及び新商品開発支援事業</w:t>
      </w:r>
      <w:r w:rsidR="00334F92" w:rsidRPr="000678D5">
        <w:rPr>
          <w:rFonts w:asciiTheme="minorEastAsia" w:hAnsiTheme="minorEastAsia" w:hint="eastAsia"/>
          <w:color w:val="000000" w:themeColor="text1"/>
        </w:rPr>
        <w:t>、既存商品リニューアル支援事業</w:t>
      </w:r>
      <w:r w:rsidR="00B5545F" w:rsidRPr="000678D5">
        <w:rPr>
          <w:rFonts w:asciiTheme="minorEastAsia" w:hAnsiTheme="minorEastAsia" w:hint="eastAsia"/>
          <w:color w:val="000000" w:themeColor="text1"/>
        </w:rPr>
        <w:t>については、</w:t>
      </w:r>
      <w:r w:rsidRPr="000678D5">
        <w:rPr>
          <w:rFonts w:asciiTheme="minorEastAsia" w:hAnsiTheme="minorEastAsia" w:hint="eastAsia"/>
          <w:color w:val="000000" w:themeColor="text1"/>
        </w:rPr>
        <w:t>対象事業完了後3ヶ年間、</w:t>
      </w:r>
      <w:r w:rsidR="00786C08" w:rsidRPr="000678D5">
        <w:rPr>
          <w:rFonts w:asciiTheme="minorEastAsia" w:hAnsiTheme="minorEastAsia" w:hint="eastAsia"/>
          <w:color w:val="000000" w:themeColor="text1"/>
        </w:rPr>
        <w:t>当該補助事業に係る</w:t>
      </w:r>
      <w:r w:rsidRPr="000678D5">
        <w:rPr>
          <w:rFonts w:asciiTheme="minorEastAsia" w:hAnsiTheme="minorEastAsia" w:hint="eastAsia"/>
          <w:color w:val="000000" w:themeColor="text1"/>
        </w:rPr>
        <w:t>事業化の状況（売上高及び経営状況</w:t>
      </w:r>
      <w:r w:rsidR="00FB06BE" w:rsidRPr="000678D5">
        <w:rPr>
          <w:rFonts w:asciiTheme="minorEastAsia" w:hAnsiTheme="minorEastAsia" w:hint="eastAsia"/>
          <w:color w:val="000000" w:themeColor="text1"/>
        </w:rPr>
        <w:t>、製品化の状況</w:t>
      </w:r>
      <w:r w:rsidRPr="000678D5">
        <w:rPr>
          <w:rFonts w:asciiTheme="minorEastAsia" w:hAnsiTheme="minorEastAsia" w:hint="eastAsia"/>
          <w:color w:val="000000" w:themeColor="text1"/>
        </w:rPr>
        <w:t>等）を</w:t>
      </w:r>
      <w:r w:rsidR="008C7D7B" w:rsidRPr="000678D5">
        <w:rPr>
          <w:rFonts w:asciiTheme="minorEastAsia" w:hAnsiTheme="minorEastAsia" w:hint="eastAsia"/>
          <w:color w:val="000000" w:themeColor="text1"/>
          <w:kern w:val="0"/>
        </w:rPr>
        <w:t>様式第</w:t>
      </w:r>
      <w:r w:rsidR="008C7D7B" w:rsidRPr="000678D5">
        <w:rPr>
          <w:rFonts w:asciiTheme="minorEastAsia" w:hAnsiTheme="minorEastAsia"/>
          <w:color w:val="000000" w:themeColor="text1"/>
          <w:kern w:val="0"/>
        </w:rPr>
        <w:t>5</w:t>
      </w:r>
      <w:r w:rsidR="008C7D7B" w:rsidRPr="000678D5">
        <w:rPr>
          <w:rFonts w:asciiTheme="minorEastAsia" w:hAnsiTheme="minorEastAsia" w:hint="eastAsia"/>
          <w:color w:val="000000" w:themeColor="text1"/>
          <w:kern w:val="0"/>
        </w:rPr>
        <w:t>号及び様式第</w:t>
      </w:r>
      <w:r w:rsidR="008C7D7B" w:rsidRPr="000678D5">
        <w:rPr>
          <w:rFonts w:asciiTheme="minorEastAsia" w:hAnsiTheme="minorEastAsia"/>
          <w:color w:val="000000" w:themeColor="text1"/>
          <w:kern w:val="0"/>
        </w:rPr>
        <w:t>6</w:t>
      </w:r>
      <w:r w:rsidR="008C7D7B" w:rsidRPr="000678D5">
        <w:rPr>
          <w:rFonts w:asciiTheme="minorEastAsia" w:hAnsiTheme="minorEastAsia" w:hint="eastAsia"/>
          <w:color w:val="000000" w:themeColor="text1"/>
          <w:kern w:val="0"/>
        </w:rPr>
        <w:t>号によって</w:t>
      </w:r>
      <w:r w:rsidRPr="000678D5">
        <w:rPr>
          <w:rFonts w:asciiTheme="minorEastAsia" w:hAnsiTheme="minorEastAsia" w:hint="eastAsia"/>
          <w:color w:val="000000" w:themeColor="text1"/>
        </w:rPr>
        <w:t>町長に報告しなければならない。この場合、事業の状況によっては補助金の返還をさせる場合がある。</w:t>
      </w:r>
    </w:p>
    <w:p w:rsidR="00797040" w:rsidRPr="000678D5" w:rsidRDefault="00B03F7F" w:rsidP="00334F92">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3　事業所を町外へ移転する場合及び廃止する場合は、事前に町長へ協議しなければならない。この場合</w:t>
      </w:r>
      <w:r w:rsidR="00366EF2" w:rsidRPr="000678D5">
        <w:rPr>
          <w:rFonts w:asciiTheme="minorEastAsia" w:hAnsiTheme="minorEastAsia" w:hint="eastAsia"/>
          <w:color w:val="000000" w:themeColor="text1"/>
        </w:rPr>
        <w:t>、補助金の返還</w:t>
      </w:r>
      <w:r w:rsidR="00B5280F" w:rsidRPr="000678D5">
        <w:rPr>
          <w:rFonts w:asciiTheme="minorEastAsia" w:hAnsiTheme="minorEastAsia" w:hint="eastAsia"/>
          <w:color w:val="000000" w:themeColor="text1"/>
        </w:rPr>
        <w:t>となる</w:t>
      </w:r>
      <w:r w:rsidR="00366EF2" w:rsidRPr="000678D5">
        <w:rPr>
          <w:rFonts w:asciiTheme="minorEastAsia" w:hAnsiTheme="minorEastAsia" w:hint="eastAsia"/>
          <w:color w:val="000000" w:themeColor="text1"/>
        </w:rPr>
        <w:t>場合がある。</w:t>
      </w:r>
    </w:p>
    <w:p w:rsidR="007D5628" w:rsidRPr="000678D5" w:rsidRDefault="007D5628" w:rsidP="00797040">
      <w:pPr>
        <w:ind w:left="210" w:hangingChars="100" w:hanging="210"/>
        <w:rPr>
          <w:rFonts w:asciiTheme="minorEastAsia" w:hAnsiTheme="minorEastAsia"/>
          <w:color w:val="000000" w:themeColor="text1"/>
        </w:rPr>
      </w:pP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（その他）</w:t>
      </w: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第</w:t>
      </w:r>
      <w:r w:rsidR="00786C08" w:rsidRPr="000678D5">
        <w:rPr>
          <w:rFonts w:asciiTheme="minorEastAsia" w:hAnsiTheme="minorEastAsia" w:hint="eastAsia"/>
          <w:color w:val="000000" w:themeColor="text1"/>
        </w:rPr>
        <w:t>14</w:t>
      </w:r>
      <w:r w:rsidRPr="000678D5">
        <w:rPr>
          <w:rFonts w:asciiTheme="minorEastAsia" w:hAnsiTheme="minorEastAsia" w:hint="eastAsia"/>
          <w:color w:val="000000" w:themeColor="text1"/>
        </w:rPr>
        <w:t>条　この要綱に定めるもののほか、必要な事項は町長が別に定める。</w:t>
      </w:r>
    </w:p>
    <w:p w:rsidR="00797040" w:rsidRPr="000678D5" w:rsidRDefault="00797040" w:rsidP="00797040">
      <w:pPr>
        <w:ind w:left="210" w:hangingChars="100" w:hanging="210"/>
        <w:rPr>
          <w:rFonts w:asciiTheme="minorEastAsia" w:hAnsiTheme="minorEastAsia"/>
          <w:color w:val="000000" w:themeColor="text1"/>
        </w:rPr>
      </w:pPr>
    </w:p>
    <w:p w:rsidR="00797040" w:rsidRPr="000678D5" w:rsidRDefault="00797040" w:rsidP="00797040">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 xml:space="preserve">　附　則</w:t>
      </w:r>
    </w:p>
    <w:p w:rsidR="00B5545F" w:rsidRPr="000678D5" w:rsidRDefault="00797040" w:rsidP="00825DD9">
      <w:pPr>
        <w:ind w:left="210" w:hangingChars="100" w:hanging="210"/>
        <w:rPr>
          <w:rFonts w:asciiTheme="minorEastAsia" w:hAnsiTheme="minorEastAsia"/>
          <w:color w:val="000000" w:themeColor="text1"/>
        </w:rPr>
      </w:pPr>
      <w:r w:rsidRPr="000678D5">
        <w:rPr>
          <w:rFonts w:asciiTheme="minorEastAsia" w:hAnsiTheme="minorEastAsia" w:hint="eastAsia"/>
          <w:color w:val="000000" w:themeColor="text1"/>
        </w:rPr>
        <w:t>この要綱は、</w:t>
      </w:r>
      <w:r w:rsidR="008F25CD" w:rsidRPr="000678D5">
        <w:rPr>
          <w:rFonts w:asciiTheme="minorEastAsia" w:hAnsiTheme="minorEastAsia" w:hint="eastAsia"/>
          <w:color w:val="000000" w:themeColor="text1"/>
        </w:rPr>
        <w:t>令和</w:t>
      </w:r>
      <w:r w:rsidR="00667B32" w:rsidRPr="000678D5">
        <w:rPr>
          <w:rFonts w:asciiTheme="minorEastAsia" w:hAnsiTheme="minorEastAsia" w:hint="eastAsia"/>
          <w:color w:val="000000" w:themeColor="text1"/>
        </w:rPr>
        <w:t>6</w:t>
      </w:r>
      <w:r w:rsidRPr="000678D5">
        <w:rPr>
          <w:rFonts w:asciiTheme="minorEastAsia" w:hAnsiTheme="minorEastAsia" w:hint="eastAsia"/>
          <w:color w:val="000000" w:themeColor="text1"/>
        </w:rPr>
        <w:t>年</w:t>
      </w:r>
      <w:r w:rsidR="0023668C" w:rsidRPr="000678D5">
        <w:rPr>
          <w:rFonts w:asciiTheme="minorEastAsia" w:hAnsiTheme="minorEastAsia" w:hint="eastAsia"/>
          <w:color w:val="000000" w:themeColor="text1"/>
        </w:rPr>
        <w:t>4</w:t>
      </w:r>
      <w:r w:rsidRPr="000678D5">
        <w:rPr>
          <w:rFonts w:asciiTheme="minorEastAsia" w:hAnsiTheme="minorEastAsia" w:hint="eastAsia"/>
          <w:color w:val="000000" w:themeColor="text1"/>
        </w:rPr>
        <w:t>月</w:t>
      </w:r>
      <w:r w:rsidR="00E80646" w:rsidRPr="000678D5">
        <w:rPr>
          <w:rFonts w:asciiTheme="minorEastAsia" w:hAnsiTheme="minorEastAsia" w:hint="eastAsia"/>
          <w:color w:val="000000" w:themeColor="text1"/>
        </w:rPr>
        <w:t>1</w:t>
      </w:r>
      <w:r w:rsidRPr="000678D5">
        <w:rPr>
          <w:rFonts w:asciiTheme="minorEastAsia" w:hAnsiTheme="minorEastAsia" w:hint="eastAsia"/>
          <w:color w:val="000000" w:themeColor="text1"/>
        </w:rPr>
        <w:t>日から施行する。</w:t>
      </w:r>
    </w:p>
    <w:sectPr w:rsidR="00B5545F" w:rsidRPr="000678D5" w:rsidSect="005C0123">
      <w:pgSz w:w="11906" w:h="16838"/>
      <w:pgMar w:top="1276"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6E" w:rsidRDefault="0097276E" w:rsidP="0097276E">
      <w:r>
        <w:separator/>
      </w:r>
    </w:p>
  </w:endnote>
  <w:endnote w:type="continuationSeparator" w:id="0">
    <w:p w:rsidR="0097276E" w:rsidRDefault="0097276E" w:rsidP="0097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6E" w:rsidRDefault="0097276E" w:rsidP="0097276E">
      <w:r>
        <w:separator/>
      </w:r>
    </w:p>
  </w:footnote>
  <w:footnote w:type="continuationSeparator" w:id="0">
    <w:p w:rsidR="0097276E" w:rsidRDefault="0097276E" w:rsidP="00972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91327"/>
    <w:multiLevelType w:val="hybridMultilevel"/>
    <w:tmpl w:val="F5E6F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hd++PNKpvP4YuzWoEs4yPKaM4LfbVSwJ/vp+hVNTctrHOt/b2a2xUrWDg5rSM8CBDP9xxbzVGs0HFFiNoebaQg==" w:salt="ACoWYje5qLC+CjQewq0Ahw=="/>
  <w:defaultTabStop w:val="840"/>
  <w:displayHorizontalDrawingGridEvery w:val="0"/>
  <w:displayVerticalDrawingGridEvery w:val="2"/>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B4"/>
    <w:rsid w:val="00024513"/>
    <w:rsid w:val="00047557"/>
    <w:rsid w:val="00053035"/>
    <w:rsid w:val="000678D5"/>
    <w:rsid w:val="00097198"/>
    <w:rsid w:val="000B00DA"/>
    <w:rsid w:val="000B6DF3"/>
    <w:rsid w:val="000B74EB"/>
    <w:rsid w:val="000C403B"/>
    <w:rsid w:val="000E197B"/>
    <w:rsid w:val="00107C1A"/>
    <w:rsid w:val="00112A05"/>
    <w:rsid w:val="00132CD0"/>
    <w:rsid w:val="00173CC4"/>
    <w:rsid w:val="001748D2"/>
    <w:rsid w:val="00182825"/>
    <w:rsid w:val="0018699A"/>
    <w:rsid w:val="001908AB"/>
    <w:rsid w:val="001B0E20"/>
    <w:rsid w:val="001B6089"/>
    <w:rsid w:val="001C1177"/>
    <w:rsid w:val="001C221A"/>
    <w:rsid w:val="001C3590"/>
    <w:rsid w:val="001D22A8"/>
    <w:rsid w:val="001E11DF"/>
    <w:rsid w:val="001E17BA"/>
    <w:rsid w:val="001E1E80"/>
    <w:rsid w:val="001E2B2E"/>
    <w:rsid w:val="001E42B0"/>
    <w:rsid w:val="001F1BAE"/>
    <w:rsid w:val="001F6E92"/>
    <w:rsid w:val="00206256"/>
    <w:rsid w:val="00212DBD"/>
    <w:rsid w:val="002162D6"/>
    <w:rsid w:val="00225CE6"/>
    <w:rsid w:val="0022626A"/>
    <w:rsid w:val="00226B58"/>
    <w:rsid w:val="002308C5"/>
    <w:rsid w:val="0023668C"/>
    <w:rsid w:val="00241029"/>
    <w:rsid w:val="00252324"/>
    <w:rsid w:val="00266903"/>
    <w:rsid w:val="00274FEF"/>
    <w:rsid w:val="002973AC"/>
    <w:rsid w:val="002A4A3B"/>
    <w:rsid w:val="002A5DFA"/>
    <w:rsid w:val="002B1253"/>
    <w:rsid w:val="002B2602"/>
    <w:rsid w:val="002E1488"/>
    <w:rsid w:val="002E6E43"/>
    <w:rsid w:val="002E79C5"/>
    <w:rsid w:val="00314E3B"/>
    <w:rsid w:val="00314FFA"/>
    <w:rsid w:val="003204C3"/>
    <w:rsid w:val="00332857"/>
    <w:rsid w:val="00334F92"/>
    <w:rsid w:val="00351820"/>
    <w:rsid w:val="00355077"/>
    <w:rsid w:val="00362BA2"/>
    <w:rsid w:val="003662E3"/>
    <w:rsid w:val="00366EF2"/>
    <w:rsid w:val="00367390"/>
    <w:rsid w:val="003951B9"/>
    <w:rsid w:val="003968D5"/>
    <w:rsid w:val="003A32A2"/>
    <w:rsid w:val="003B2712"/>
    <w:rsid w:val="003B3C6A"/>
    <w:rsid w:val="003E3381"/>
    <w:rsid w:val="003F0C74"/>
    <w:rsid w:val="004032E3"/>
    <w:rsid w:val="00403F65"/>
    <w:rsid w:val="00415CA9"/>
    <w:rsid w:val="00420893"/>
    <w:rsid w:val="00421A40"/>
    <w:rsid w:val="0043358D"/>
    <w:rsid w:val="00437142"/>
    <w:rsid w:val="00441011"/>
    <w:rsid w:val="00444AAA"/>
    <w:rsid w:val="00454AE8"/>
    <w:rsid w:val="00461F17"/>
    <w:rsid w:val="00465425"/>
    <w:rsid w:val="00495F97"/>
    <w:rsid w:val="0049623D"/>
    <w:rsid w:val="0049668D"/>
    <w:rsid w:val="004B23FE"/>
    <w:rsid w:val="004C1D58"/>
    <w:rsid w:val="004D0493"/>
    <w:rsid w:val="004E492B"/>
    <w:rsid w:val="004F7AD1"/>
    <w:rsid w:val="00522FA9"/>
    <w:rsid w:val="00535569"/>
    <w:rsid w:val="00545ED1"/>
    <w:rsid w:val="0055126D"/>
    <w:rsid w:val="005770B6"/>
    <w:rsid w:val="005A73E6"/>
    <w:rsid w:val="005A75E2"/>
    <w:rsid w:val="005B2267"/>
    <w:rsid w:val="005B3BDA"/>
    <w:rsid w:val="005B6F37"/>
    <w:rsid w:val="005C0123"/>
    <w:rsid w:val="005C17A6"/>
    <w:rsid w:val="005C5CBE"/>
    <w:rsid w:val="005D5566"/>
    <w:rsid w:val="006026BF"/>
    <w:rsid w:val="006113E0"/>
    <w:rsid w:val="0063170B"/>
    <w:rsid w:val="00646A27"/>
    <w:rsid w:val="0066239B"/>
    <w:rsid w:val="00667B32"/>
    <w:rsid w:val="0067696A"/>
    <w:rsid w:val="006802F6"/>
    <w:rsid w:val="00690B1F"/>
    <w:rsid w:val="00695248"/>
    <w:rsid w:val="006B0835"/>
    <w:rsid w:val="006B589C"/>
    <w:rsid w:val="006B786C"/>
    <w:rsid w:val="006C4D7E"/>
    <w:rsid w:val="006D0084"/>
    <w:rsid w:val="006D53EF"/>
    <w:rsid w:val="006E1113"/>
    <w:rsid w:val="006E2929"/>
    <w:rsid w:val="006F10E2"/>
    <w:rsid w:val="006F4941"/>
    <w:rsid w:val="007074D3"/>
    <w:rsid w:val="00707C9B"/>
    <w:rsid w:val="00713974"/>
    <w:rsid w:val="00722EBC"/>
    <w:rsid w:val="007310C2"/>
    <w:rsid w:val="00731ACE"/>
    <w:rsid w:val="00734DD1"/>
    <w:rsid w:val="007554BB"/>
    <w:rsid w:val="00765EF8"/>
    <w:rsid w:val="00774D24"/>
    <w:rsid w:val="007830A7"/>
    <w:rsid w:val="00784619"/>
    <w:rsid w:val="0078658D"/>
    <w:rsid w:val="00786C08"/>
    <w:rsid w:val="00787DBA"/>
    <w:rsid w:val="00795F4A"/>
    <w:rsid w:val="00797040"/>
    <w:rsid w:val="007B6CF8"/>
    <w:rsid w:val="007C1969"/>
    <w:rsid w:val="007D5628"/>
    <w:rsid w:val="00806469"/>
    <w:rsid w:val="00816DAB"/>
    <w:rsid w:val="00822D86"/>
    <w:rsid w:val="00825DD9"/>
    <w:rsid w:val="00827B52"/>
    <w:rsid w:val="008319F3"/>
    <w:rsid w:val="00847F3F"/>
    <w:rsid w:val="0085004B"/>
    <w:rsid w:val="00875DB7"/>
    <w:rsid w:val="00875EAE"/>
    <w:rsid w:val="00880706"/>
    <w:rsid w:val="008B387F"/>
    <w:rsid w:val="008B55F2"/>
    <w:rsid w:val="008C1A4A"/>
    <w:rsid w:val="008C292F"/>
    <w:rsid w:val="008C7D7B"/>
    <w:rsid w:val="008D0190"/>
    <w:rsid w:val="008D398D"/>
    <w:rsid w:val="008D6D67"/>
    <w:rsid w:val="008E1A53"/>
    <w:rsid w:val="008E1DBA"/>
    <w:rsid w:val="008E4DD2"/>
    <w:rsid w:val="008F1060"/>
    <w:rsid w:val="008F25CD"/>
    <w:rsid w:val="00906D5A"/>
    <w:rsid w:val="00920208"/>
    <w:rsid w:val="009258A3"/>
    <w:rsid w:val="00927DB9"/>
    <w:rsid w:val="00933237"/>
    <w:rsid w:val="0093548B"/>
    <w:rsid w:val="0094150E"/>
    <w:rsid w:val="0097276E"/>
    <w:rsid w:val="00974029"/>
    <w:rsid w:val="00975695"/>
    <w:rsid w:val="009A6CA8"/>
    <w:rsid w:val="009B2254"/>
    <w:rsid w:val="009B5720"/>
    <w:rsid w:val="009C2A95"/>
    <w:rsid w:val="009C7690"/>
    <w:rsid w:val="009D393B"/>
    <w:rsid w:val="009E1827"/>
    <w:rsid w:val="009F0B69"/>
    <w:rsid w:val="009F19B5"/>
    <w:rsid w:val="009F5670"/>
    <w:rsid w:val="00A312A0"/>
    <w:rsid w:val="00A34FBB"/>
    <w:rsid w:val="00A50CCC"/>
    <w:rsid w:val="00A529E9"/>
    <w:rsid w:val="00A60709"/>
    <w:rsid w:val="00A62AA4"/>
    <w:rsid w:val="00A6477F"/>
    <w:rsid w:val="00A907EA"/>
    <w:rsid w:val="00AA749A"/>
    <w:rsid w:val="00AB6D83"/>
    <w:rsid w:val="00AC0573"/>
    <w:rsid w:val="00AC780A"/>
    <w:rsid w:val="00AD39D1"/>
    <w:rsid w:val="00AD3D50"/>
    <w:rsid w:val="00AE4FA7"/>
    <w:rsid w:val="00AF568D"/>
    <w:rsid w:val="00B03F7F"/>
    <w:rsid w:val="00B12C4B"/>
    <w:rsid w:val="00B1785D"/>
    <w:rsid w:val="00B20614"/>
    <w:rsid w:val="00B24C7B"/>
    <w:rsid w:val="00B5280F"/>
    <w:rsid w:val="00B5545F"/>
    <w:rsid w:val="00B5649E"/>
    <w:rsid w:val="00B76A75"/>
    <w:rsid w:val="00B76C33"/>
    <w:rsid w:val="00B84209"/>
    <w:rsid w:val="00B853B4"/>
    <w:rsid w:val="00BA3914"/>
    <w:rsid w:val="00BC01C8"/>
    <w:rsid w:val="00BC22CA"/>
    <w:rsid w:val="00BC5CC9"/>
    <w:rsid w:val="00BD07BC"/>
    <w:rsid w:val="00BD7836"/>
    <w:rsid w:val="00BE7A2A"/>
    <w:rsid w:val="00BF775C"/>
    <w:rsid w:val="00C042D7"/>
    <w:rsid w:val="00C05718"/>
    <w:rsid w:val="00C1049C"/>
    <w:rsid w:val="00C10C9F"/>
    <w:rsid w:val="00C139BA"/>
    <w:rsid w:val="00C32997"/>
    <w:rsid w:val="00C4418B"/>
    <w:rsid w:val="00C6102B"/>
    <w:rsid w:val="00C633A7"/>
    <w:rsid w:val="00C65E07"/>
    <w:rsid w:val="00C7036F"/>
    <w:rsid w:val="00C72860"/>
    <w:rsid w:val="00C77DF8"/>
    <w:rsid w:val="00C86FEF"/>
    <w:rsid w:val="00C9018A"/>
    <w:rsid w:val="00CB2CFC"/>
    <w:rsid w:val="00CB5EAE"/>
    <w:rsid w:val="00CC40CB"/>
    <w:rsid w:val="00CD532A"/>
    <w:rsid w:val="00CE06E6"/>
    <w:rsid w:val="00CE1C20"/>
    <w:rsid w:val="00CE25C1"/>
    <w:rsid w:val="00D0742F"/>
    <w:rsid w:val="00D209A1"/>
    <w:rsid w:val="00D45B83"/>
    <w:rsid w:val="00D71968"/>
    <w:rsid w:val="00D914AD"/>
    <w:rsid w:val="00D97787"/>
    <w:rsid w:val="00DA2D76"/>
    <w:rsid w:val="00DB4D66"/>
    <w:rsid w:val="00DC6C17"/>
    <w:rsid w:val="00DD7A02"/>
    <w:rsid w:val="00DE5053"/>
    <w:rsid w:val="00DF79A0"/>
    <w:rsid w:val="00E0344D"/>
    <w:rsid w:val="00E131BC"/>
    <w:rsid w:val="00E302BE"/>
    <w:rsid w:val="00E34D9B"/>
    <w:rsid w:val="00E415A6"/>
    <w:rsid w:val="00E4381A"/>
    <w:rsid w:val="00E51E56"/>
    <w:rsid w:val="00E55E9A"/>
    <w:rsid w:val="00E65DDE"/>
    <w:rsid w:val="00E80646"/>
    <w:rsid w:val="00E822C6"/>
    <w:rsid w:val="00E827E8"/>
    <w:rsid w:val="00E83382"/>
    <w:rsid w:val="00E83BBF"/>
    <w:rsid w:val="00E83FA0"/>
    <w:rsid w:val="00E84EE6"/>
    <w:rsid w:val="00E9016E"/>
    <w:rsid w:val="00E9055D"/>
    <w:rsid w:val="00E919D1"/>
    <w:rsid w:val="00EA672D"/>
    <w:rsid w:val="00EB0768"/>
    <w:rsid w:val="00EB6E64"/>
    <w:rsid w:val="00EC3ECC"/>
    <w:rsid w:val="00ED304B"/>
    <w:rsid w:val="00EE0BCB"/>
    <w:rsid w:val="00EE4A78"/>
    <w:rsid w:val="00EE62C2"/>
    <w:rsid w:val="00EF2AB7"/>
    <w:rsid w:val="00F01604"/>
    <w:rsid w:val="00F01E1B"/>
    <w:rsid w:val="00F16084"/>
    <w:rsid w:val="00F20295"/>
    <w:rsid w:val="00F24D75"/>
    <w:rsid w:val="00F544E0"/>
    <w:rsid w:val="00F54A8A"/>
    <w:rsid w:val="00F6200D"/>
    <w:rsid w:val="00F72003"/>
    <w:rsid w:val="00F922FE"/>
    <w:rsid w:val="00F971A3"/>
    <w:rsid w:val="00FA4C25"/>
    <w:rsid w:val="00FB06BE"/>
    <w:rsid w:val="00FC2F80"/>
    <w:rsid w:val="00FD0C88"/>
    <w:rsid w:val="00FD65D6"/>
    <w:rsid w:val="00FE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15:chartTrackingRefBased/>
  <w15:docId w15:val="{0CEEFD63-8593-46FA-A064-027CA19F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97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76E"/>
    <w:pPr>
      <w:tabs>
        <w:tab w:val="center" w:pos="4252"/>
        <w:tab w:val="right" w:pos="8504"/>
      </w:tabs>
      <w:snapToGrid w:val="0"/>
    </w:pPr>
  </w:style>
  <w:style w:type="character" w:customStyle="1" w:styleId="a4">
    <w:name w:val="ヘッダー (文字)"/>
    <w:basedOn w:val="a0"/>
    <w:link w:val="a3"/>
    <w:uiPriority w:val="99"/>
    <w:rsid w:val="0097276E"/>
  </w:style>
  <w:style w:type="paragraph" w:styleId="a5">
    <w:name w:val="footer"/>
    <w:basedOn w:val="a"/>
    <w:link w:val="a6"/>
    <w:uiPriority w:val="99"/>
    <w:unhideWhenUsed/>
    <w:rsid w:val="0097276E"/>
    <w:pPr>
      <w:tabs>
        <w:tab w:val="center" w:pos="4252"/>
        <w:tab w:val="right" w:pos="8504"/>
      </w:tabs>
      <w:snapToGrid w:val="0"/>
    </w:pPr>
  </w:style>
  <w:style w:type="character" w:customStyle="1" w:styleId="a6">
    <w:name w:val="フッター (文字)"/>
    <w:basedOn w:val="a0"/>
    <w:link w:val="a5"/>
    <w:uiPriority w:val="99"/>
    <w:rsid w:val="0097276E"/>
  </w:style>
  <w:style w:type="paragraph" w:styleId="a7">
    <w:name w:val="Balloon Text"/>
    <w:basedOn w:val="a"/>
    <w:link w:val="a8"/>
    <w:uiPriority w:val="99"/>
    <w:semiHidden/>
    <w:unhideWhenUsed/>
    <w:rsid w:val="00FE0A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0AE4"/>
    <w:rPr>
      <w:rFonts w:asciiTheme="majorHAnsi" w:eastAsiaTheme="majorEastAsia" w:hAnsiTheme="majorHAnsi" w:cstheme="majorBidi"/>
      <w:sz w:val="18"/>
      <w:szCs w:val="18"/>
    </w:rPr>
  </w:style>
  <w:style w:type="paragraph" w:styleId="a9">
    <w:name w:val="List Paragraph"/>
    <w:basedOn w:val="a"/>
    <w:uiPriority w:val="34"/>
    <w:qFormat/>
    <w:rsid w:val="005A75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383">
      <w:bodyDiv w:val="1"/>
      <w:marLeft w:val="0"/>
      <w:marRight w:val="0"/>
      <w:marTop w:val="0"/>
      <w:marBottom w:val="0"/>
      <w:divBdr>
        <w:top w:val="none" w:sz="0" w:space="0" w:color="auto"/>
        <w:left w:val="none" w:sz="0" w:space="0" w:color="auto"/>
        <w:bottom w:val="none" w:sz="0" w:space="0" w:color="auto"/>
        <w:right w:val="none" w:sz="0" w:space="0" w:color="auto"/>
      </w:divBdr>
    </w:div>
    <w:div w:id="485440972">
      <w:bodyDiv w:val="1"/>
      <w:marLeft w:val="0"/>
      <w:marRight w:val="0"/>
      <w:marTop w:val="0"/>
      <w:marBottom w:val="0"/>
      <w:divBdr>
        <w:top w:val="none" w:sz="0" w:space="0" w:color="auto"/>
        <w:left w:val="none" w:sz="0" w:space="0" w:color="auto"/>
        <w:bottom w:val="none" w:sz="0" w:space="0" w:color="auto"/>
        <w:right w:val="none" w:sz="0" w:space="0" w:color="auto"/>
      </w:divBdr>
    </w:div>
    <w:div w:id="1012533154">
      <w:bodyDiv w:val="1"/>
      <w:marLeft w:val="0"/>
      <w:marRight w:val="0"/>
      <w:marTop w:val="0"/>
      <w:marBottom w:val="0"/>
      <w:divBdr>
        <w:top w:val="none" w:sz="0" w:space="0" w:color="auto"/>
        <w:left w:val="none" w:sz="0" w:space="0" w:color="auto"/>
        <w:bottom w:val="none" w:sz="0" w:space="0" w:color="auto"/>
        <w:right w:val="none" w:sz="0" w:space="0" w:color="auto"/>
      </w:divBdr>
    </w:div>
    <w:div w:id="17499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EAA0-178C-48BC-92CE-8ADAD6F5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438</Words>
  <Characters>2500</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u1319</dc:creator>
  <cp:keywords/>
  <dc:description/>
  <cp:lastModifiedBy>U1814</cp:lastModifiedBy>
  <cp:revision>80</cp:revision>
  <cp:lastPrinted>2024-03-07T06:10:00Z</cp:lastPrinted>
  <dcterms:created xsi:type="dcterms:W3CDTF">2019-04-05T00:28:00Z</dcterms:created>
  <dcterms:modified xsi:type="dcterms:W3CDTF">2024-03-22T05:29:00Z</dcterms:modified>
</cp:coreProperties>
</file>