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C9" w:rsidRDefault="00BC24C9" w:rsidP="00BC24C9">
      <w:pPr>
        <w:pStyle w:val="a3"/>
        <w:spacing w:line="389" w:lineRule="exact"/>
        <w:outlineLvl w:val="0"/>
        <w:rPr>
          <w:spacing w:val="0"/>
        </w:rPr>
      </w:pPr>
      <w:r>
        <w:rPr>
          <w:rFonts w:hint="eastAsia"/>
        </w:rPr>
        <w:t>（様式第３号）</w:t>
      </w:r>
      <w:bookmarkStart w:id="0" w:name="_GoBack"/>
      <w:bookmarkEnd w:id="0"/>
    </w:p>
    <w:p w:rsidR="00BC24C9" w:rsidRDefault="00BC24C9" w:rsidP="00BC24C9">
      <w:pPr>
        <w:pStyle w:val="a3"/>
        <w:spacing w:line="389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440"/>
        <w:gridCol w:w="1760"/>
        <w:gridCol w:w="440"/>
        <w:gridCol w:w="1100"/>
        <w:gridCol w:w="1540"/>
        <w:gridCol w:w="1540"/>
        <w:gridCol w:w="880"/>
      </w:tblGrid>
      <w:tr w:rsidR="00BC24C9" w:rsidTr="004A3CFB">
        <w:trPr>
          <w:cantSplit/>
          <w:trHeight w:hRule="exact" w:val="387"/>
        </w:trPr>
        <w:tc>
          <w:tcPr>
            <w:tcW w:w="5500" w:type="dxa"/>
            <w:gridSpan w:val="5"/>
            <w:vMerge w:val="restart"/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供用開始年月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　　　年　　月</w:t>
            </w:r>
          </w:p>
        </w:tc>
      </w:tr>
      <w:tr w:rsidR="00BC24C9" w:rsidTr="004A3CFB">
        <w:trPr>
          <w:cantSplit/>
          <w:trHeight w:hRule="exact" w:val="387"/>
        </w:trPr>
        <w:tc>
          <w:tcPr>
            <w:tcW w:w="5500" w:type="dxa"/>
            <w:gridSpan w:val="5"/>
            <w:vMerge/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世帯番号</w:t>
            </w: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</w:tr>
      <w:tr w:rsidR="00BC24C9" w:rsidTr="004A3CFB">
        <w:trPr>
          <w:cantSplit/>
          <w:trHeight w:hRule="exact" w:val="38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確認番号</w:t>
            </w:r>
          </w:p>
        </w:tc>
        <w:tc>
          <w:tcPr>
            <w:tcW w:w="770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                                             </w:t>
            </w:r>
            <w:r>
              <w:rPr>
                <w:rFonts w:hint="eastAsia"/>
                <w:spacing w:val="4"/>
              </w:rPr>
              <w:t>年　　月　　日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</w:t>
            </w:r>
            <w:r>
              <w:rPr>
                <w:rFonts w:hint="eastAsia"/>
              </w:rPr>
              <w:t>排水設備等確認申請書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</w:t>
            </w:r>
            <w:smartTag w:uri="schemas-MSNCTYST-com/MSNCTYST" w:element="MSNCTYST">
              <w:smartTagPr>
                <w:attr w:name="AddressList" w:val="06:大江町;"/>
                <w:attr w:name="Address" w:val="大江町"/>
              </w:smartTagPr>
              <w:r>
                <w:rPr>
                  <w:rFonts w:hint="eastAsia"/>
                </w:rPr>
                <w:t>大江町</w:t>
              </w:r>
            </w:smartTag>
            <w:r>
              <w:rPr>
                <w:rFonts w:hint="eastAsia"/>
              </w:rPr>
              <w:t>長　　　　　　　　　殿</w:t>
            </w:r>
          </w:p>
        </w:tc>
      </w:tr>
      <w:tr w:rsidR="00BC24C9" w:rsidTr="004A3CFB">
        <w:trPr>
          <w:cantSplit/>
          <w:trHeight w:hRule="exact" w:val="774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  <w:tc>
          <w:tcPr>
            <w:tcW w:w="7700" w:type="dxa"/>
            <w:gridSpan w:val="7"/>
            <w:vMerge/>
            <w:tcBorders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</w:tr>
      <w:tr w:rsidR="00BC24C9" w:rsidTr="004A3CFB">
        <w:trPr>
          <w:cantSplit/>
          <w:trHeight w:hRule="exact" w:val="778"/>
        </w:trPr>
        <w:tc>
          <w:tcPr>
            <w:tcW w:w="1760" w:type="dxa"/>
            <w:vMerge w:val="restart"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before="105" w:line="673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申込者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（所有者）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所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</w:t>
            </w:r>
            <w:r>
              <w:rPr>
                <w:rFonts w:hint="eastAsia"/>
              </w:rPr>
              <w:t>電話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before="105" w:line="673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印</w:t>
            </w: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</w:tr>
      <w:tr w:rsidR="00BC24C9" w:rsidTr="004A3CFB">
        <w:trPr>
          <w:trHeight w:hRule="exact" w:val="778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77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smartTag w:uri="schemas-MSNCTYST-com/MSNCTYST" w:element="MSNCTYST">
              <w:smartTagPr>
                <w:attr w:name="AddressList" w:val="06:大江町;"/>
                <w:attr w:name="Address" w:val="大江町"/>
              </w:smartTagPr>
              <w:r>
                <w:rPr>
                  <w:rFonts w:hint="eastAsia"/>
                </w:rPr>
                <w:t>大江町</w:t>
              </w:r>
            </w:smartTag>
            <w:r>
              <w:rPr>
                <w:rFonts w:hint="eastAsia"/>
              </w:rPr>
              <w:t>大字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電話　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C24C9" w:rsidTr="004A3CFB">
        <w:trPr>
          <w:trHeight w:hRule="exact" w:val="389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世帯番号</w:t>
            </w:r>
          </w:p>
        </w:tc>
        <w:tc>
          <w:tcPr>
            <w:tcW w:w="77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 w:val="restart"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before="105" w:line="673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使用者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before="105" w:line="673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</w:tr>
      <w:tr w:rsidR="00BC24C9" w:rsidTr="004A3CFB">
        <w:trPr>
          <w:cantSplit/>
          <w:trHeight w:hRule="exact" w:val="778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話</w:t>
            </w:r>
            <w:r>
              <w:rPr>
                <w:spacing w:val="2"/>
              </w:rPr>
              <w:t xml:space="preserve">          </w:t>
            </w:r>
            <w:r>
              <w:t>(</w:t>
            </w:r>
            <w:r>
              <w:rPr>
                <w:spacing w:val="2"/>
              </w:rPr>
              <w:t xml:space="preserve">      </w:t>
            </w:r>
            <w:r>
              <w:t>)</w:t>
            </w:r>
          </w:p>
        </w:tc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</w:tr>
      <w:tr w:rsidR="00BC24C9" w:rsidTr="004A3CFB">
        <w:trPr>
          <w:trHeight w:hRule="exact" w:val="2334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spacing w:before="105" w:line="389" w:lineRule="exact"/>
              <w:rPr>
                <w:spacing w:val="0"/>
              </w:rPr>
            </w:pPr>
          </w:p>
          <w:p w:rsidR="00BC24C9" w:rsidRDefault="00BC24C9" w:rsidP="004A3CFB">
            <w:pPr>
              <w:pStyle w:val="a3"/>
              <w:spacing w:line="673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承認</w:t>
            </w:r>
          </w:p>
        </w:tc>
        <w:tc>
          <w:tcPr>
            <w:tcW w:w="77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</w:t>
            </w:r>
            <w:r>
              <w:rPr>
                <w:rFonts w:hint="eastAsia"/>
              </w:rPr>
              <w:t>私の土地を使用することに同意いたします。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spacing w:val="2"/>
              </w:rPr>
              <w:t xml:space="preserve">                                                        </w:t>
            </w:r>
            <w:r>
              <w:rPr>
                <w:rFonts w:hint="eastAsia"/>
              </w:rPr>
              <w:t>印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話　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 xml:space="preserve">　（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職業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種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下水道使用状況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□新規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□既設</w:t>
            </w: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 w:val="restart"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家屋状況</w:t>
            </w:r>
          </w:p>
        </w:tc>
        <w:tc>
          <w:tcPr>
            <w:tcW w:w="55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□新築　（□新築　□改築）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□増築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□一部改築</w:t>
            </w: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設備状況</w:t>
            </w:r>
          </w:p>
        </w:tc>
        <w:tc>
          <w:tcPr>
            <w:tcW w:w="55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□新設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□増設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□改築</w:t>
            </w: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便所の使用</w:t>
            </w:r>
          </w:p>
        </w:tc>
        <w:tc>
          <w:tcPr>
            <w:tcW w:w="55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□改造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□浄改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□増設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□改築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□無</w:t>
            </w:r>
          </w:p>
        </w:tc>
      </w:tr>
      <w:tr w:rsidR="00BC24C9" w:rsidTr="004A3CFB">
        <w:trPr>
          <w:trHeight w:hRule="exact" w:val="389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建物の種別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使用世帯数及び排水人口</w:t>
            </w:r>
          </w:p>
        </w:tc>
        <w:tc>
          <w:tcPr>
            <w:tcW w:w="50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世帯数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世帯・排水人口　　人（昼間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人）</w:t>
            </w: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 w:val="restart"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使用水の区分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□水道（専用・共用）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□井戸（手動・動力）</w:t>
            </w: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施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before="105" w:line="673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指定工事店</w:t>
            </w:r>
          </w:p>
        </w:tc>
        <w:tc>
          <w:tcPr>
            <w:tcW w:w="550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 w:val="restart"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着工予定年月日</w:t>
            </w:r>
          </w:p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440" w:type="dxa"/>
            <w:vMerge/>
            <w:tcBorders>
              <w:lef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  <w:tc>
          <w:tcPr>
            <w:tcW w:w="550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</w:tr>
      <w:tr w:rsidR="00BC24C9" w:rsidTr="004A3CFB">
        <w:trPr>
          <w:cantSplit/>
          <w:trHeight w:hRule="exact" w:val="389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責任技術者</w:t>
            </w:r>
          </w:p>
        </w:tc>
        <w:tc>
          <w:tcPr>
            <w:tcW w:w="55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登録番号</w:t>
            </w:r>
            <w:r>
              <w:rPr>
                <w:spacing w:val="2"/>
              </w:rPr>
              <w:t xml:space="preserve">          </w:t>
            </w:r>
            <w:r w:rsidR="00AB004D">
              <w:rPr>
                <w:rFonts w:hint="eastAsia"/>
              </w:rPr>
              <w:t xml:space="preserve">号　氏名　　　　　　　　　　</w:t>
            </w:r>
          </w:p>
        </w:tc>
      </w:tr>
      <w:tr w:rsidR="00BC24C9" w:rsidTr="004A3CFB">
        <w:trPr>
          <w:trHeight w:hRule="exact" w:val="389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完成予定年月日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借入の有無</w:t>
            </w:r>
          </w:p>
        </w:tc>
        <w:tc>
          <w:tcPr>
            <w:tcW w:w="55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□借入あり　　□借入なし</w:t>
            </w:r>
          </w:p>
        </w:tc>
      </w:tr>
      <w:tr w:rsidR="00BC24C9" w:rsidTr="004A3CFB">
        <w:trPr>
          <w:trHeight w:hRule="exact" w:val="389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摘要</w:t>
            </w:r>
          </w:p>
        </w:tc>
        <w:tc>
          <w:tcPr>
            <w:tcW w:w="55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24C9" w:rsidRDefault="00BC24C9" w:rsidP="004A3CFB">
            <w:pPr>
              <w:pStyle w:val="a3"/>
              <w:spacing w:line="389" w:lineRule="exact"/>
              <w:rPr>
                <w:spacing w:val="0"/>
              </w:rPr>
            </w:pPr>
          </w:p>
        </w:tc>
      </w:tr>
    </w:tbl>
    <w:p w:rsidR="008019C3" w:rsidRDefault="008019C3"/>
    <w:sectPr w:rsidR="008019C3" w:rsidSect="00BC2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C9"/>
    <w:rsid w:val="008019C3"/>
    <w:rsid w:val="00AB004D"/>
    <w:rsid w:val="00B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EB22A-E175-4EBE-9BC1-21FD942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BC24C9"/>
    <w:pPr>
      <w:widowControl w:val="0"/>
      <w:wordWrap w:val="0"/>
      <w:autoSpaceDE w:val="0"/>
      <w:autoSpaceDN w:val="0"/>
      <w:adjustRightInd w:val="0"/>
      <w:spacing w:line="654" w:lineRule="exact"/>
      <w:jc w:val="both"/>
    </w:pPr>
    <w:rPr>
      <w:rFonts w:ascii="ＭＳ 明朝" w:eastAsia="ＭＳ 明朝" w:hAnsi="Century" w:cs="Times New Roman"/>
      <w:spacing w:val="5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0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U1506</dc:creator>
  <cp:keywords/>
  <dc:description/>
  <cp:lastModifiedBy>U1506</cp:lastModifiedBy>
  <cp:revision>2</cp:revision>
  <cp:lastPrinted>2023-05-31T00:58:00Z</cp:lastPrinted>
  <dcterms:created xsi:type="dcterms:W3CDTF">2023-05-30T23:53:00Z</dcterms:created>
  <dcterms:modified xsi:type="dcterms:W3CDTF">2023-05-31T00:59:00Z</dcterms:modified>
</cp:coreProperties>
</file>