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20" w:rsidRDefault="0062367B" w:rsidP="00485F20">
      <w:pPr>
        <w:jc w:val="left"/>
        <w:rPr>
          <w:rFonts w:asciiTheme="majorEastAsia" w:eastAsiaTheme="majorEastAsia" w:hAnsiTheme="majorEastAsia"/>
          <w:szCs w:val="21"/>
        </w:rPr>
      </w:pPr>
      <w:r>
        <w:rPr>
          <w:rFonts w:asciiTheme="majorEastAsia" w:eastAsiaTheme="majorEastAsia" w:hAnsiTheme="majorEastAsia" w:hint="eastAsia"/>
          <w:szCs w:val="21"/>
        </w:rPr>
        <w:t>様式第6号（要綱第13条第2項関係）</w:t>
      </w:r>
    </w:p>
    <w:p w:rsidR="0081089E" w:rsidRPr="0081089E" w:rsidRDefault="00485F20" w:rsidP="00485F20">
      <w:pPr>
        <w:jc w:val="center"/>
        <w:rPr>
          <w:rFonts w:asciiTheme="minorEastAsia" w:hAnsiTheme="minorEastAsia"/>
          <w:sz w:val="28"/>
          <w:szCs w:val="28"/>
        </w:rPr>
      </w:pPr>
      <w:r>
        <w:rPr>
          <w:rFonts w:asciiTheme="majorEastAsia" w:eastAsiaTheme="majorEastAsia" w:hAnsiTheme="majorEastAsia" w:hint="eastAsia"/>
          <w:sz w:val="28"/>
          <w:szCs w:val="28"/>
        </w:rPr>
        <w:t xml:space="preserve">　　　　　　　　　　</w:t>
      </w:r>
      <w:r w:rsidR="0081089E">
        <w:rPr>
          <w:rFonts w:asciiTheme="majorEastAsia" w:eastAsiaTheme="majorEastAsia" w:hAnsiTheme="majorEastAsia" w:hint="eastAsia"/>
          <w:sz w:val="28"/>
          <w:szCs w:val="28"/>
        </w:rPr>
        <w:t>収 支</w:t>
      </w:r>
      <w:r w:rsidR="0081089E" w:rsidRPr="00466594">
        <w:rPr>
          <w:rFonts w:asciiTheme="majorEastAsia" w:eastAsiaTheme="majorEastAsia" w:hAnsiTheme="majorEastAsia" w:hint="eastAsia"/>
          <w:sz w:val="28"/>
          <w:szCs w:val="28"/>
        </w:rPr>
        <w:t xml:space="preserve"> 状 況 報 告 書</w:t>
      </w:r>
      <w:r w:rsidR="0081089E">
        <w:rPr>
          <w:rFonts w:asciiTheme="majorEastAsia" w:eastAsiaTheme="majorEastAsia" w:hAnsiTheme="majorEastAsia" w:hint="eastAsia"/>
          <w:sz w:val="28"/>
          <w:szCs w:val="28"/>
        </w:rPr>
        <w:t xml:space="preserve">　　　　　</w:t>
      </w:r>
      <w:r w:rsidR="0081089E" w:rsidRPr="0081089E">
        <w:rPr>
          <w:rFonts w:asciiTheme="majorEastAsia" w:eastAsiaTheme="majorEastAsia" w:hAnsiTheme="majorEastAsia" w:hint="eastAsia"/>
          <w:sz w:val="24"/>
          <w:szCs w:val="24"/>
        </w:rPr>
        <w:t>(単位：千円)</w:t>
      </w:r>
    </w:p>
    <w:tbl>
      <w:tblPr>
        <w:tblStyle w:val="a7"/>
        <w:tblW w:w="0" w:type="auto"/>
        <w:tblLayout w:type="fixed"/>
        <w:tblLook w:val="04A0" w:firstRow="1" w:lastRow="0" w:firstColumn="1" w:lastColumn="0" w:noHBand="0" w:noVBand="1"/>
      </w:tblPr>
      <w:tblGrid>
        <w:gridCol w:w="534"/>
        <w:gridCol w:w="2268"/>
        <w:gridCol w:w="2126"/>
        <w:gridCol w:w="1984"/>
        <w:gridCol w:w="2127"/>
      </w:tblGrid>
      <w:tr w:rsidR="00003C62" w:rsidTr="008E65C0">
        <w:tc>
          <w:tcPr>
            <w:tcW w:w="2802" w:type="dxa"/>
            <w:gridSpan w:val="2"/>
            <w:vAlign w:val="center"/>
          </w:tcPr>
          <w:p w:rsidR="00003C62" w:rsidRDefault="00003C62" w:rsidP="00DB19FF">
            <w:pPr>
              <w:jc w:val="center"/>
              <w:rPr>
                <w:rFonts w:asciiTheme="minorEastAsia" w:hAnsiTheme="minorEastAsia"/>
                <w:sz w:val="24"/>
                <w:szCs w:val="24"/>
              </w:rPr>
            </w:pPr>
            <w:r>
              <w:rPr>
                <w:rFonts w:asciiTheme="minorEastAsia" w:hAnsiTheme="minorEastAsia" w:hint="eastAsia"/>
                <w:sz w:val="24"/>
                <w:szCs w:val="24"/>
              </w:rPr>
              <w:t>区　分</w:t>
            </w:r>
          </w:p>
        </w:tc>
        <w:tc>
          <w:tcPr>
            <w:tcW w:w="2126" w:type="dxa"/>
            <w:vAlign w:val="center"/>
          </w:tcPr>
          <w:p w:rsidR="00003C62" w:rsidRDefault="00003C62" w:rsidP="00B974D1">
            <w:pPr>
              <w:jc w:val="center"/>
              <w:rPr>
                <w:rFonts w:asciiTheme="minorEastAsia" w:hAnsiTheme="minorEastAsia"/>
                <w:sz w:val="24"/>
                <w:szCs w:val="24"/>
              </w:rPr>
            </w:pPr>
            <w:r>
              <w:rPr>
                <w:rFonts w:asciiTheme="minorEastAsia" w:hAnsiTheme="minorEastAsia" w:hint="eastAsia"/>
                <w:sz w:val="24"/>
                <w:szCs w:val="24"/>
              </w:rPr>
              <w:t>１年後</w:t>
            </w:r>
          </w:p>
          <w:p w:rsidR="00003C62" w:rsidRPr="00DB19FF" w:rsidRDefault="00003C62" w:rsidP="00485F20">
            <w:pPr>
              <w:jc w:val="center"/>
              <w:rPr>
                <w:rFonts w:asciiTheme="minorEastAsia" w:hAnsiTheme="minorEastAsia"/>
                <w:sz w:val="18"/>
                <w:szCs w:val="18"/>
              </w:rPr>
            </w:pPr>
            <w:r>
              <w:rPr>
                <w:rFonts w:asciiTheme="minorEastAsia" w:hAnsiTheme="minorEastAsia" w:hint="eastAsia"/>
                <w:sz w:val="18"/>
                <w:szCs w:val="18"/>
              </w:rPr>
              <w:t>（</w:t>
            </w:r>
            <w:r w:rsidR="00B34390">
              <w:rPr>
                <w:rFonts w:asciiTheme="minorEastAsia" w:hAnsiTheme="minorEastAsia" w:hint="eastAsia"/>
                <w:sz w:val="18"/>
                <w:szCs w:val="18"/>
              </w:rPr>
              <w:t xml:space="preserve">R　</w:t>
            </w:r>
            <w:r w:rsidR="00485F20">
              <w:rPr>
                <w:rFonts w:asciiTheme="minorEastAsia" w:hAnsiTheme="minorEastAsia" w:hint="eastAsia"/>
                <w:sz w:val="18"/>
                <w:szCs w:val="18"/>
              </w:rPr>
              <w:t>.</w:t>
            </w:r>
            <w:r w:rsidR="00B34390">
              <w:rPr>
                <w:rFonts w:asciiTheme="minorEastAsia" w:hAnsiTheme="minorEastAsia" w:hint="eastAsia"/>
                <w:sz w:val="18"/>
                <w:szCs w:val="18"/>
              </w:rPr>
              <w:t xml:space="preserve">　</w:t>
            </w:r>
            <w:r w:rsidR="00485F20">
              <w:rPr>
                <w:rFonts w:asciiTheme="minorEastAsia" w:hAnsiTheme="minorEastAsia"/>
                <w:sz w:val="18"/>
                <w:szCs w:val="18"/>
              </w:rPr>
              <w:t xml:space="preserve"> </w:t>
            </w:r>
            <w:r w:rsidR="00524231">
              <w:rPr>
                <w:rFonts w:asciiTheme="minorEastAsia" w:hAnsiTheme="minorEastAsia" w:hint="eastAsia"/>
                <w:sz w:val="18"/>
                <w:szCs w:val="18"/>
              </w:rPr>
              <w:t>～</w:t>
            </w:r>
            <w:r w:rsidR="00842A91">
              <w:rPr>
                <w:rFonts w:asciiTheme="minorEastAsia" w:hAnsiTheme="minorEastAsia" w:hint="eastAsia"/>
                <w:sz w:val="18"/>
                <w:szCs w:val="18"/>
              </w:rPr>
              <w:t>R</w:t>
            </w:r>
            <w:r w:rsidR="00B34390">
              <w:rPr>
                <w:rFonts w:asciiTheme="minorEastAsia" w:hAnsiTheme="minorEastAsia" w:hint="eastAsia"/>
                <w:sz w:val="18"/>
                <w:szCs w:val="18"/>
              </w:rPr>
              <w:t xml:space="preserve">　.　</w:t>
            </w:r>
            <w:bookmarkStart w:id="0" w:name="_GoBack"/>
            <w:bookmarkEnd w:id="0"/>
            <w:r w:rsidRPr="00DB19FF">
              <w:rPr>
                <w:rFonts w:asciiTheme="minorEastAsia" w:hAnsiTheme="minorEastAsia" w:hint="eastAsia"/>
                <w:sz w:val="18"/>
                <w:szCs w:val="18"/>
              </w:rPr>
              <w:t>）</w:t>
            </w:r>
          </w:p>
        </w:tc>
        <w:tc>
          <w:tcPr>
            <w:tcW w:w="1984" w:type="dxa"/>
            <w:vAlign w:val="center"/>
          </w:tcPr>
          <w:p w:rsidR="00003C62" w:rsidRDefault="00003C62" w:rsidP="00B974D1">
            <w:pPr>
              <w:jc w:val="center"/>
              <w:rPr>
                <w:rFonts w:asciiTheme="minorEastAsia" w:hAnsiTheme="minorEastAsia"/>
                <w:sz w:val="24"/>
                <w:szCs w:val="24"/>
              </w:rPr>
            </w:pPr>
            <w:r>
              <w:rPr>
                <w:rFonts w:asciiTheme="minorEastAsia" w:hAnsiTheme="minorEastAsia" w:hint="eastAsia"/>
                <w:sz w:val="24"/>
                <w:szCs w:val="24"/>
              </w:rPr>
              <w:t>２年後</w:t>
            </w:r>
          </w:p>
          <w:p w:rsidR="00003C62" w:rsidRPr="00DB19FF" w:rsidRDefault="0081089E" w:rsidP="00524231">
            <w:pPr>
              <w:jc w:val="center"/>
              <w:rPr>
                <w:rFonts w:asciiTheme="minorEastAsia" w:hAnsiTheme="minorEastAsia"/>
                <w:sz w:val="18"/>
                <w:szCs w:val="18"/>
              </w:rPr>
            </w:pPr>
            <w:r>
              <w:rPr>
                <w:rFonts w:asciiTheme="minorEastAsia" w:hAnsiTheme="minorEastAsia" w:hint="eastAsia"/>
                <w:sz w:val="18"/>
                <w:szCs w:val="18"/>
              </w:rPr>
              <w:t>（</w:t>
            </w:r>
            <w:r w:rsidR="00842A91">
              <w:rPr>
                <w:rFonts w:asciiTheme="minorEastAsia" w:hAnsiTheme="minorEastAsia" w:hint="eastAsia"/>
                <w:sz w:val="18"/>
                <w:szCs w:val="18"/>
              </w:rPr>
              <w:t>R</w:t>
            </w:r>
            <w:r w:rsidR="00485F20">
              <w:rPr>
                <w:rFonts w:asciiTheme="minorEastAsia" w:hAnsiTheme="minorEastAsia" w:hint="eastAsia"/>
                <w:sz w:val="18"/>
                <w:szCs w:val="18"/>
              </w:rPr>
              <w:t xml:space="preserve">  .</w:t>
            </w:r>
            <w:r w:rsidR="00485F20">
              <w:rPr>
                <w:rFonts w:asciiTheme="minorEastAsia" w:hAnsiTheme="minorEastAsia"/>
                <w:sz w:val="18"/>
                <w:szCs w:val="18"/>
              </w:rPr>
              <w:t xml:space="preserve">  </w:t>
            </w:r>
            <w:r w:rsidR="00524231">
              <w:rPr>
                <w:rFonts w:asciiTheme="minorEastAsia" w:hAnsiTheme="minorEastAsia" w:hint="eastAsia"/>
                <w:sz w:val="18"/>
                <w:szCs w:val="18"/>
              </w:rPr>
              <w:t>～</w:t>
            </w:r>
            <w:r w:rsidR="00485F20">
              <w:rPr>
                <w:rFonts w:asciiTheme="minorEastAsia" w:hAnsiTheme="minorEastAsia" w:hint="eastAsia"/>
                <w:sz w:val="18"/>
                <w:szCs w:val="18"/>
              </w:rPr>
              <w:t xml:space="preserve">  </w:t>
            </w:r>
            <w:r w:rsidR="00485F20">
              <w:rPr>
                <w:rFonts w:asciiTheme="minorEastAsia" w:hAnsiTheme="minorEastAsia"/>
                <w:sz w:val="18"/>
                <w:szCs w:val="18"/>
              </w:rPr>
              <w:t xml:space="preserve"> </w:t>
            </w:r>
            <w:r w:rsidR="00485F20">
              <w:rPr>
                <w:rFonts w:asciiTheme="minorEastAsia" w:hAnsiTheme="minorEastAsia" w:hint="eastAsia"/>
                <w:sz w:val="18"/>
                <w:szCs w:val="18"/>
              </w:rPr>
              <w:t xml:space="preserve">. </w:t>
            </w:r>
            <w:r w:rsidR="00485F20">
              <w:rPr>
                <w:rFonts w:asciiTheme="minorEastAsia" w:hAnsiTheme="minorEastAsia"/>
                <w:sz w:val="18"/>
                <w:szCs w:val="18"/>
              </w:rPr>
              <w:t xml:space="preserve"> </w:t>
            </w:r>
            <w:r w:rsidR="00003C62" w:rsidRPr="00DB19FF">
              <w:rPr>
                <w:rFonts w:asciiTheme="minorEastAsia" w:hAnsiTheme="minorEastAsia" w:hint="eastAsia"/>
                <w:sz w:val="18"/>
                <w:szCs w:val="18"/>
              </w:rPr>
              <w:t>）</w:t>
            </w:r>
          </w:p>
        </w:tc>
        <w:tc>
          <w:tcPr>
            <w:tcW w:w="2127" w:type="dxa"/>
            <w:vAlign w:val="center"/>
          </w:tcPr>
          <w:p w:rsidR="00003C62" w:rsidRDefault="00003C62" w:rsidP="00B974D1">
            <w:pPr>
              <w:jc w:val="center"/>
              <w:rPr>
                <w:rFonts w:asciiTheme="minorEastAsia" w:hAnsiTheme="minorEastAsia"/>
                <w:sz w:val="24"/>
                <w:szCs w:val="24"/>
              </w:rPr>
            </w:pPr>
            <w:r>
              <w:rPr>
                <w:rFonts w:asciiTheme="minorEastAsia" w:hAnsiTheme="minorEastAsia" w:hint="eastAsia"/>
                <w:sz w:val="24"/>
                <w:szCs w:val="24"/>
              </w:rPr>
              <w:t>３年後</w:t>
            </w:r>
          </w:p>
          <w:p w:rsidR="00003C62" w:rsidRPr="00DB19FF" w:rsidRDefault="00485F20" w:rsidP="00524231">
            <w:pPr>
              <w:jc w:val="center"/>
              <w:rPr>
                <w:rFonts w:asciiTheme="minorEastAsia" w:hAnsiTheme="minorEastAsia"/>
                <w:sz w:val="18"/>
                <w:szCs w:val="18"/>
              </w:rPr>
            </w:pPr>
            <w:r>
              <w:rPr>
                <w:rFonts w:asciiTheme="minorEastAsia" w:hAnsiTheme="minorEastAsia" w:hint="eastAsia"/>
                <w:sz w:val="18"/>
                <w:szCs w:val="18"/>
              </w:rPr>
              <w:t>（</w:t>
            </w:r>
            <w:r w:rsidR="00842A91">
              <w:rPr>
                <w:rFonts w:asciiTheme="minorEastAsia" w:hAnsiTheme="minorEastAsia" w:hint="eastAsia"/>
                <w:sz w:val="18"/>
                <w:szCs w:val="18"/>
              </w:rPr>
              <w:t>R</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Pr="00DB19FF">
              <w:rPr>
                <w:rFonts w:asciiTheme="minorEastAsia" w:hAnsiTheme="minorEastAsia" w:hint="eastAsia"/>
                <w:sz w:val="18"/>
                <w:szCs w:val="18"/>
              </w:rPr>
              <w:t>）</w:t>
            </w:r>
          </w:p>
        </w:tc>
      </w:tr>
      <w:tr w:rsidR="00003C62" w:rsidTr="00485F20">
        <w:trPr>
          <w:trHeight w:val="511"/>
        </w:trPr>
        <w:tc>
          <w:tcPr>
            <w:tcW w:w="2802" w:type="dxa"/>
            <w:gridSpan w:val="2"/>
            <w:vAlign w:val="center"/>
          </w:tcPr>
          <w:p w:rsidR="00003C62" w:rsidRDefault="00003C62" w:rsidP="000D20A3">
            <w:pPr>
              <w:rPr>
                <w:rFonts w:asciiTheme="minorEastAsia" w:hAnsiTheme="minorEastAsia"/>
                <w:sz w:val="24"/>
                <w:szCs w:val="24"/>
              </w:rPr>
            </w:pPr>
            <w:r>
              <w:rPr>
                <w:rFonts w:asciiTheme="minorEastAsia" w:hAnsiTheme="minorEastAsia" w:hint="eastAsia"/>
                <w:sz w:val="24"/>
                <w:szCs w:val="24"/>
              </w:rPr>
              <w:t>１．売上高</w:t>
            </w:r>
          </w:p>
        </w:tc>
        <w:tc>
          <w:tcPr>
            <w:tcW w:w="2126" w:type="dxa"/>
            <w:vAlign w:val="center"/>
          </w:tcPr>
          <w:p w:rsidR="00003C62" w:rsidRDefault="00003C62" w:rsidP="000E7B2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val="restart"/>
            <w:tcBorders>
              <w:right w:val="single" w:sz="4" w:space="0" w:color="auto"/>
            </w:tcBorders>
            <w:vAlign w:val="center"/>
          </w:tcPr>
          <w:p w:rsidR="00003C62" w:rsidRDefault="00003C62" w:rsidP="008937AE">
            <w:pPr>
              <w:jc w:val="center"/>
              <w:rPr>
                <w:rFonts w:asciiTheme="minorEastAsia" w:hAnsiTheme="minorEastAsia"/>
                <w:sz w:val="24"/>
                <w:szCs w:val="24"/>
              </w:rPr>
            </w:pPr>
            <w:r>
              <w:rPr>
                <w:rFonts w:asciiTheme="minorEastAsia" w:hAnsiTheme="minorEastAsia" w:hint="eastAsia"/>
                <w:sz w:val="24"/>
                <w:szCs w:val="24"/>
              </w:rPr>
              <w:t>内</w:t>
            </w:r>
          </w:p>
          <w:p w:rsidR="00003C62" w:rsidRDefault="00003C62" w:rsidP="008937AE">
            <w:pPr>
              <w:jc w:val="center"/>
              <w:rPr>
                <w:rFonts w:asciiTheme="minorEastAsia" w:hAnsiTheme="minorEastAsia"/>
                <w:sz w:val="24"/>
                <w:szCs w:val="24"/>
              </w:rPr>
            </w:pPr>
          </w:p>
          <w:p w:rsidR="00003C62" w:rsidRDefault="00003C62" w:rsidP="008937AE">
            <w:pPr>
              <w:jc w:val="center"/>
              <w:rPr>
                <w:rFonts w:asciiTheme="minorEastAsia" w:hAnsiTheme="minorEastAsia"/>
                <w:sz w:val="24"/>
                <w:szCs w:val="24"/>
              </w:rPr>
            </w:pPr>
            <w:r>
              <w:rPr>
                <w:rFonts w:asciiTheme="minorEastAsia" w:hAnsiTheme="minorEastAsia" w:hint="eastAsia"/>
                <w:sz w:val="24"/>
                <w:szCs w:val="24"/>
              </w:rPr>
              <w:t>訳</w:t>
            </w:r>
          </w:p>
        </w:tc>
        <w:tc>
          <w:tcPr>
            <w:tcW w:w="2268" w:type="dxa"/>
            <w:tcBorders>
              <w:left w:val="single" w:sz="4" w:space="0" w:color="auto"/>
            </w:tcBorders>
            <w:vAlign w:val="center"/>
          </w:tcPr>
          <w:p w:rsidR="00003C62" w:rsidRDefault="00003C62" w:rsidP="009C1FA3">
            <w:pPr>
              <w:jc w:val="left"/>
              <w:rPr>
                <w:rFonts w:asciiTheme="minorEastAsia" w:hAnsiTheme="minorEastAsia"/>
                <w:sz w:val="24"/>
                <w:szCs w:val="24"/>
              </w:rPr>
            </w:pPr>
          </w:p>
        </w:tc>
        <w:tc>
          <w:tcPr>
            <w:tcW w:w="2126" w:type="dxa"/>
            <w:vAlign w:val="center"/>
          </w:tcPr>
          <w:p w:rsidR="00003C62" w:rsidRDefault="00003C62" w:rsidP="00B63AB5">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96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96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96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96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96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485F20">
        <w:trPr>
          <w:trHeight w:val="482"/>
        </w:trPr>
        <w:tc>
          <w:tcPr>
            <w:tcW w:w="2802" w:type="dxa"/>
            <w:gridSpan w:val="2"/>
            <w:vAlign w:val="center"/>
          </w:tcPr>
          <w:p w:rsidR="00003C62" w:rsidRDefault="00003C62" w:rsidP="00DB19FF">
            <w:pPr>
              <w:rPr>
                <w:rFonts w:asciiTheme="minorEastAsia" w:hAnsiTheme="minorEastAsia"/>
                <w:sz w:val="24"/>
                <w:szCs w:val="24"/>
              </w:rPr>
            </w:pPr>
            <w:r>
              <w:rPr>
                <w:rFonts w:asciiTheme="minorEastAsia" w:hAnsiTheme="minorEastAsia" w:hint="eastAsia"/>
                <w:sz w:val="24"/>
                <w:szCs w:val="24"/>
              </w:rPr>
              <w:t>２．売上原価</w:t>
            </w:r>
          </w:p>
        </w:tc>
        <w:tc>
          <w:tcPr>
            <w:tcW w:w="2126" w:type="dxa"/>
            <w:vAlign w:val="center"/>
          </w:tcPr>
          <w:p w:rsidR="00003C62" w:rsidRDefault="00003C62" w:rsidP="000E7B2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val="restart"/>
            <w:tcBorders>
              <w:right w:val="single" w:sz="4" w:space="0" w:color="auto"/>
            </w:tcBorders>
            <w:vAlign w:val="center"/>
          </w:tcPr>
          <w:p w:rsidR="00003C62" w:rsidRDefault="00003C62" w:rsidP="008937AE">
            <w:pPr>
              <w:jc w:val="center"/>
              <w:rPr>
                <w:rFonts w:asciiTheme="minorEastAsia" w:hAnsiTheme="minorEastAsia"/>
                <w:sz w:val="24"/>
                <w:szCs w:val="24"/>
              </w:rPr>
            </w:pPr>
            <w:r>
              <w:rPr>
                <w:rFonts w:asciiTheme="minorEastAsia" w:hAnsiTheme="minorEastAsia" w:hint="eastAsia"/>
                <w:sz w:val="24"/>
                <w:szCs w:val="24"/>
              </w:rPr>
              <w:t>内</w:t>
            </w:r>
          </w:p>
          <w:p w:rsidR="00003C62" w:rsidRDefault="00003C62" w:rsidP="008937AE">
            <w:pPr>
              <w:jc w:val="center"/>
              <w:rPr>
                <w:rFonts w:asciiTheme="minorEastAsia" w:hAnsiTheme="minorEastAsia"/>
                <w:sz w:val="24"/>
                <w:szCs w:val="24"/>
              </w:rPr>
            </w:pPr>
          </w:p>
          <w:p w:rsidR="00003C62" w:rsidRDefault="00003C62" w:rsidP="008937AE">
            <w:pPr>
              <w:jc w:val="center"/>
              <w:rPr>
                <w:rFonts w:asciiTheme="minorEastAsia" w:hAnsiTheme="minorEastAsia"/>
                <w:sz w:val="24"/>
                <w:szCs w:val="24"/>
              </w:rPr>
            </w:pPr>
            <w:r>
              <w:rPr>
                <w:rFonts w:asciiTheme="minorEastAsia" w:hAnsiTheme="minorEastAsia" w:hint="eastAsia"/>
                <w:sz w:val="24"/>
                <w:szCs w:val="24"/>
              </w:rPr>
              <w:t>訳</w:t>
            </w:r>
          </w:p>
        </w:tc>
        <w:tc>
          <w:tcPr>
            <w:tcW w:w="2268" w:type="dxa"/>
            <w:tcBorders>
              <w:left w:val="single" w:sz="4" w:space="0" w:color="auto"/>
            </w:tcBorders>
            <w:vAlign w:val="center"/>
          </w:tcPr>
          <w:p w:rsidR="00003C62" w:rsidRDefault="00003C62" w:rsidP="009C1FA3">
            <w:pPr>
              <w:jc w:val="left"/>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9C1FA3">
            <w:pPr>
              <w:jc w:val="left"/>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9C1FA3">
            <w:pPr>
              <w:jc w:val="left"/>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48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48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8E65C0">
        <w:tc>
          <w:tcPr>
            <w:tcW w:w="534" w:type="dxa"/>
            <w:vMerge/>
            <w:tcBorders>
              <w:right w:val="single" w:sz="4" w:space="0" w:color="auto"/>
            </w:tcBorders>
            <w:vAlign w:val="center"/>
          </w:tcPr>
          <w:p w:rsidR="00003C62" w:rsidRDefault="00003C62" w:rsidP="00DB19FF">
            <w:pPr>
              <w:rPr>
                <w:rFonts w:asciiTheme="minorEastAsia" w:hAnsiTheme="minorEastAsia"/>
                <w:sz w:val="24"/>
                <w:szCs w:val="24"/>
              </w:rPr>
            </w:pPr>
          </w:p>
        </w:tc>
        <w:tc>
          <w:tcPr>
            <w:tcW w:w="2268" w:type="dxa"/>
            <w:tcBorders>
              <w:left w:val="single" w:sz="4" w:space="0" w:color="auto"/>
            </w:tcBorders>
            <w:vAlign w:val="center"/>
          </w:tcPr>
          <w:p w:rsidR="00003C62" w:rsidRDefault="00003C62" w:rsidP="00485F20">
            <w:pPr>
              <w:ind w:right="480"/>
              <w:rPr>
                <w:rFonts w:asciiTheme="minorEastAsia" w:hAnsiTheme="minorEastAsia"/>
                <w:sz w:val="24"/>
                <w:szCs w:val="24"/>
              </w:rPr>
            </w:pPr>
          </w:p>
        </w:tc>
        <w:tc>
          <w:tcPr>
            <w:tcW w:w="2126" w:type="dxa"/>
            <w:vAlign w:val="center"/>
          </w:tcPr>
          <w:p w:rsidR="00003C62" w:rsidRDefault="00003C62" w:rsidP="008D784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42520A">
        <w:trPr>
          <w:trHeight w:val="510"/>
        </w:trPr>
        <w:tc>
          <w:tcPr>
            <w:tcW w:w="2802" w:type="dxa"/>
            <w:gridSpan w:val="2"/>
            <w:vAlign w:val="center"/>
          </w:tcPr>
          <w:p w:rsidR="00003C62" w:rsidRDefault="00003C62" w:rsidP="00524231">
            <w:pPr>
              <w:rPr>
                <w:rFonts w:asciiTheme="minorEastAsia" w:hAnsiTheme="minorEastAsia"/>
                <w:sz w:val="24"/>
                <w:szCs w:val="24"/>
              </w:rPr>
            </w:pPr>
            <w:r>
              <w:rPr>
                <w:rFonts w:asciiTheme="minorEastAsia" w:hAnsiTheme="minorEastAsia" w:hint="eastAsia"/>
                <w:sz w:val="24"/>
                <w:szCs w:val="24"/>
              </w:rPr>
              <w:t>３．売上総利益（１－２）</w:t>
            </w:r>
          </w:p>
        </w:tc>
        <w:tc>
          <w:tcPr>
            <w:tcW w:w="2126" w:type="dxa"/>
            <w:vAlign w:val="center"/>
          </w:tcPr>
          <w:p w:rsidR="00003C62" w:rsidRDefault="00003C62" w:rsidP="000E7B2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003C62" w:rsidTr="0042520A">
        <w:trPr>
          <w:trHeight w:val="576"/>
        </w:trPr>
        <w:tc>
          <w:tcPr>
            <w:tcW w:w="2802" w:type="dxa"/>
            <w:gridSpan w:val="2"/>
            <w:vAlign w:val="center"/>
          </w:tcPr>
          <w:p w:rsidR="00003C62" w:rsidRDefault="00003C62" w:rsidP="00524231">
            <w:pPr>
              <w:rPr>
                <w:rFonts w:asciiTheme="minorEastAsia" w:hAnsiTheme="minorEastAsia"/>
                <w:sz w:val="24"/>
                <w:szCs w:val="24"/>
              </w:rPr>
            </w:pPr>
            <w:r>
              <w:rPr>
                <w:rFonts w:asciiTheme="minorEastAsia" w:hAnsiTheme="minorEastAsia" w:hint="eastAsia"/>
                <w:sz w:val="24"/>
                <w:szCs w:val="24"/>
              </w:rPr>
              <w:t>４．販売及び一般管理費</w:t>
            </w:r>
          </w:p>
        </w:tc>
        <w:tc>
          <w:tcPr>
            <w:tcW w:w="2126" w:type="dxa"/>
            <w:vAlign w:val="center"/>
          </w:tcPr>
          <w:p w:rsidR="00003C62" w:rsidRDefault="00003C62" w:rsidP="000E7B2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r w:rsidR="00524231" w:rsidTr="008E65C0">
        <w:tc>
          <w:tcPr>
            <w:tcW w:w="534" w:type="dxa"/>
            <w:vMerge w:val="restart"/>
            <w:tcBorders>
              <w:right w:val="single" w:sz="4" w:space="0" w:color="auto"/>
            </w:tcBorders>
            <w:vAlign w:val="center"/>
          </w:tcPr>
          <w:p w:rsidR="00524231" w:rsidRDefault="00524231" w:rsidP="008937AE">
            <w:pPr>
              <w:jc w:val="center"/>
              <w:rPr>
                <w:rFonts w:asciiTheme="minorEastAsia" w:hAnsiTheme="minorEastAsia"/>
                <w:sz w:val="24"/>
                <w:szCs w:val="24"/>
              </w:rPr>
            </w:pPr>
            <w:r>
              <w:rPr>
                <w:rFonts w:asciiTheme="minorEastAsia" w:hAnsiTheme="minorEastAsia" w:hint="eastAsia"/>
                <w:sz w:val="24"/>
                <w:szCs w:val="24"/>
              </w:rPr>
              <w:t>内</w:t>
            </w:r>
          </w:p>
          <w:p w:rsidR="00524231" w:rsidRDefault="00524231" w:rsidP="008937AE">
            <w:pPr>
              <w:jc w:val="center"/>
              <w:rPr>
                <w:rFonts w:asciiTheme="minorEastAsia" w:hAnsiTheme="minorEastAsia"/>
                <w:sz w:val="24"/>
                <w:szCs w:val="24"/>
              </w:rPr>
            </w:pPr>
          </w:p>
          <w:p w:rsidR="00524231" w:rsidRDefault="00524231" w:rsidP="008937AE">
            <w:pPr>
              <w:jc w:val="center"/>
              <w:rPr>
                <w:rFonts w:asciiTheme="minorEastAsia" w:hAnsiTheme="minorEastAsia"/>
                <w:sz w:val="24"/>
                <w:szCs w:val="24"/>
              </w:rPr>
            </w:pPr>
            <w:r>
              <w:rPr>
                <w:rFonts w:asciiTheme="minorEastAsia" w:hAnsiTheme="minorEastAsia" w:hint="eastAsia"/>
                <w:sz w:val="24"/>
                <w:szCs w:val="24"/>
              </w:rPr>
              <w:t>訳</w:t>
            </w:r>
          </w:p>
        </w:tc>
        <w:tc>
          <w:tcPr>
            <w:tcW w:w="2268" w:type="dxa"/>
            <w:tcBorders>
              <w:left w:val="single" w:sz="4" w:space="0" w:color="auto"/>
            </w:tcBorders>
            <w:vAlign w:val="center"/>
          </w:tcPr>
          <w:p w:rsidR="00524231" w:rsidRDefault="00524231" w:rsidP="009C1FA3">
            <w:pPr>
              <w:jc w:val="left"/>
              <w:rPr>
                <w:rFonts w:asciiTheme="minorEastAsia" w:hAnsiTheme="minorEastAsia"/>
                <w:sz w:val="24"/>
                <w:szCs w:val="24"/>
              </w:rPr>
            </w:pPr>
          </w:p>
        </w:tc>
        <w:tc>
          <w:tcPr>
            <w:tcW w:w="2126" w:type="dxa"/>
            <w:vAlign w:val="center"/>
          </w:tcPr>
          <w:p w:rsidR="00524231" w:rsidRDefault="00524231" w:rsidP="008D7844">
            <w:pPr>
              <w:jc w:val="right"/>
              <w:rPr>
                <w:rFonts w:asciiTheme="minorEastAsia" w:hAnsiTheme="minorEastAsia"/>
                <w:sz w:val="24"/>
                <w:szCs w:val="24"/>
              </w:rPr>
            </w:pPr>
          </w:p>
        </w:tc>
        <w:tc>
          <w:tcPr>
            <w:tcW w:w="1984" w:type="dxa"/>
            <w:vAlign w:val="center"/>
          </w:tcPr>
          <w:p w:rsidR="00524231" w:rsidRDefault="00524231" w:rsidP="008D7844">
            <w:pPr>
              <w:jc w:val="right"/>
              <w:rPr>
                <w:rFonts w:asciiTheme="minorEastAsia" w:hAnsiTheme="minorEastAsia"/>
                <w:sz w:val="24"/>
                <w:szCs w:val="24"/>
              </w:rPr>
            </w:pPr>
          </w:p>
        </w:tc>
        <w:tc>
          <w:tcPr>
            <w:tcW w:w="2127" w:type="dxa"/>
            <w:vAlign w:val="center"/>
          </w:tcPr>
          <w:p w:rsidR="00524231" w:rsidRDefault="00524231" w:rsidP="008D7844">
            <w:pPr>
              <w:jc w:val="right"/>
              <w:rPr>
                <w:rFonts w:asciiTheme="minorEastAsia" w:hAnsiTheme="minorEastAsia"/>
                <w:sz w:val="24"/>
                <w:szCs w:val="24"/>
              </w:rPr>
            </w:pPr>
          </w:p>
        </w:tc>
      </w:tr>
      <w:tr w:rsidR="00524231" w:rsidTr="008E65C0">
        <w:tc>
          <w:tcPr>
            <w:tcW w:w="534" w:type="dxa"/>
            <w:vMerge/>
            <w:tcBorders>
              <w:right w:val="single" w:sz="4" w:space="0" w:color="auto"/>
            </w:tcBorders>
            <w:vAlign w:val="center"/>
          </w:tcPr>
          <w:p w:rsidR="00524231" w:rsidRDefault="00524231" w:rsidP="00DB19FF">
            <w:pPr>
              <w:rPr>
                <w:rFonts w:asciiTheme="minorEastAsia" w:hAnsiTheme="minorEastAsia"/>
                <w:sz w:val="24"/>
                <w:szCs w:val="24"/>
              </w:rPr>
            </w:pPr>
          </w:p>
        </w:tc>
        <w:tc>
          <w:tcPr>
            <w:tcW w:w="2268" w:type="dxa"/>
            <w:tcBorders>
              <w:left w:val="single" w:sz="4" w:space="0" w:color="auto"/>
            </w:tcBorders>
            <w:vAlign w:val="center"/>
          </w:tcPr>
          <w:p w:rsidR="00524231" w:rsidRDefault="00524231" w:rsidP="009C1FA3">
            <w:pPr>
              <w:jc w:val="left"/>
              <w:rPr>
                <w:rFonts w:asciiTheme="minorEastAsia" w:hAnsiTheme="minorEastAsia"/>
                <w:sz w:val="24"/>
                <w:szCs w:val="24"/>
              </w:rPr>
            </w:pPr>
          </w:p>
        </w:tc>
        <w:tc>
          <w:tcPr>
            <w:tcW w:w="2126" w:type="dxa"/>
            <w:vAlign w:val="center"/>
          </w:tcPr>
          <w:p w:rsidR="00524231" w:rsidRDefault="00524231" w:rsidP="008D7844">
            <w:pPr>
              <w:jc w:val="right"/>
              <w:rPr>
                <w:rFonts w:asciiTheme="minorEastAsia" w:hAnsiTheme="minorEastAsia"/>
                <w:sz w:val="24"/>
                <w:szCs w:val="24"/>
              </w:rPr>
            </w:pPr>
          </w:p>
        </w:tc>
        <w:tc>
          <w:tcPr>
            <w:tcW w:w="1984" w:type="dxa"/>
            <w:vAlign w:val="center"/>
          </w:tcPr>
          <w:p w:rsidR="00524231" w:rsidRDefault="00524231" w:rsidP="008D7844">
            <w:pPr>
              <w:jc w:val="right"/>
              <w:rPr>
                <w:rFonts w:asciiTheme="minorEastAsia" w:hAnsiTheme="minorEastAsia"/>
                <w:sz w:val="24"/>
                <w:szCs w:val="24"/>
              </w:rPr>
            </w:pPr>
          </w:p>
        </w:tc>
        <w:tc>
          <w:tcPr>
            <w:tcW w:w="2127" w:type="dxa"/>
            <w:vAlign w:val="center"/>
          </w:tcPr>
          <w:p w:rsidR="00524231" w:rsidRDefault="00524231" w:rsidP="008D7844">
            <w:pPr>
              <w:jc w:val="right"/>
              <w:rPr>
                <w:rFonts w:asciiTheme="minorEastAsia" w:hAnsiTheme="minorEastAsia"/>
                <w:sz w:val="24"/>
                <w:szCs w:val="24"/>
              </w:rPr>
            </w:pPr>
          </w:p>
        </w:tc>
      </w:tr>
      <w:tr w:rsidR="00524231" w:rsidTr="008E65C0">
        <w:tc>
          <w:tcPr>
            <w:tcW w:w="534" w:type="dxa"/>
            <w:vMerge/>
            <w:tcBorders>
              <w:right w:val="single" w:sz="4" w:space="0" w:color="auto"/>
            </w:tcBorders>
            <w:vAlign w:val="center"/>
          </w:tcPr>
          <w:p w:rsidR="00524231" w:rsidRDefault="00524231" w:rsidP="00DB19FF">
            <w:pPr>
              <w:rPr>
                <w:rFonts w:asciiTheme="minorEastAsia" w:hAnsiTheme="minorEastAsia"/>
                <w:sz w:val="24"/>
                <w:szCs w:val="24"/>
              </w:rPr>
            </w:pPr>
          </w:p>
        </w:tc>
        <w:tc>
          <w:tcPr>
            <w:tcW w:w="2268" w:type="dxa"/>
            <w:tcBorders>
              <w:left w:val="single" w:sz="4" w:space="0" w:color="auto"/>
            </w:tcBorders>
            <w:vAlign w:val="center"/>
          </w:tcPr>
          <w:p w:rsidR="00524231" w:rsidRDefault="00524231" w:rsidP="00C42E17">
            <w:pPr>
              <w:rPr>
                <w:rFonts w:asciiTheme="minorEastAsia" w:hAnsiTheme="minorEastAsia"/>
                <w:sz w:val="24"/>
                <w:szCs w:val="24"/>
              </w:rPr>
            </w:pPr>
          </w:p>
        </w:tc>
        <w:tc>
          <w:tcPr>
            <w:tcW w:w="2126" w:type="dxa"/>
            <w:vAlign w:val="center"/>
          </w:tcPr>
          <w:p w:rsidR="00524231" w:rsidRDefault="00524231" w:rsidP="008D7844">
            <w:pPr>
              <w:jc w:val="right"/>
              <w:rPr>
                <w:rFonts w:asciiTheme="minorEastAsia" w:hAnsiTheme="minorEastAsia"/>
                <w:sz w:val="24"/>
                <w:szCs w:val="24"/>
              </w:rPr>
            </w:pPr>
          </w:p>
        </w:tc>
        <w:tc>
          <w:tcPr>
            <w:tcW w:w="1984" w:type="dxa"/>
            <w:vAlign w:val="center"/>
          </w:tcPr>
          <w:p w:rsidR="00524231" w:rsidRDefault="00524231" w:rsidP="008D7844">
            <w:pPr>
              <w:jc w:val="right"/>
              <w:rPr>
                <w:rFonts w:asciiTheme="minorEastAsia" w:hAnsiTheme="minorEastAsia"/>
                <w:sz w:val="24"/>
                <w:szCs w:val="24"/>
              </w:rPr>
            </w:pPr>
          </w:p>
        </w:tc>
        <w:tc>
          <w:tcPr>
            <w:tcW w:w="2127" w:type="dxa"/>
            <w:vAlign w:val="center"/>
          </w:tcPr>
          <w:p w:rsidR="00524231" w:rsidRDefault="00524231" w:rsidP="008D7844">
            <w:pPr>
              <w:jc w:val="right"/>
              <w:rPr>
                <w:rFonts w:asciiTheme="minorEastAsia" w:hAnsiTheme="minorEastAsia"/>
                <w:sz w:val="24"/>
                <w:szCs w:val="24"/>
              </w:rPr>
            </w:pPr>
          </w:p>
        </w:tc>
      </w:tr>
      <w:tr w:rsidR="00524231" w:rsidTr="008E65C0">
        <w:tc>
          <w:tcPr>
            <w:tcW w:w="534" w:type="dxa"/>
            <w:vMerge/>
            <w:tcBorders>
              <w:right w:val="single" w:sz="4" w:space="0" w:color="auto"/>
            </w:tcBorders>
            <w:vAlign w:val="center"/>
          </w:tcPr>
          <w:p w:rsidR="00524231" w:rsidRDefault="00524231" w:rsidP="00DB19FF">
            <w:pPr>
              <w:rPr>
                <w:rFonts w:asciiTheme="minorEastAsia" w:hAnsiTheme="minorEastAsia"/>
                <w:sz w:val="24"/>
                <w:szCs w:val="24"/>
              </w:rPr>
            </w:pPr>
          </w:p>
        </w:tc>
        <w:tc>
          <w:tcPr>
            <w:tcW w:w="2268" w:type="dxa"/>
            <w:tcBorders>
              <w:left w:val="single" w:sz="4" w:space="0" w:color="auto"/>
            </w:tcBorders>
            <w:vAlign w:val="center"/>
          </w:tcPr>
          <w:p w:rsidR="00524231" w:rsidRPr="00C42E17" w:rsidRDefault="00524231" w:rsidP="00C42E17">
            <w:pPr>
              <w:jc w:val="left"/>
              <w:rPr>
                <w:rFonts w:asciiTheme="minorEastAsia" w:hAnsiTheme="minorEastAsia"/>
                <w:sz w:val="20"/>
                <w:szCs w:val="20"/>
              </w:rPr>
            </w:pPr>
          </w:p>
        </w:tc>
        <w:tc>
          <w:tcPr>
            <w:tcW w:w="2126" w:type="dxa"/>
            <w:vAlign w:val="center"/>
          </w:tcPr>
          <w:p w:rsidR="00524231" w:rsidRDefault="00524231" w:rsidP="008D7844">
            <w:pPr>
              <w:jc w:val="right"/>
              <w:rPr>
                <w:rFonts w:asciiTheme="minorEastAsia" w:hAnsiTheme="minorEastAsia"/>
                <w:sz w:val="24"/>
                <w:szCs w:val="24"/>
              </w:rPr>
            </w:pPr>
          </w:p>
        </w:tc>
        <w:tc>
          <w:tcPr>
            <w:tcW w:w="1984" w:type="dxa"/>
            <w:vAlign w:val="center"/>
          </w:tcPr>
          <w:p w:rsidR="00524231" w:rsidRDefault="00524231" w:rsidP="008D7844">
            <w:pPr>
              <w:jc w:val="right"/>
              <w:rPr>
                <w:rFonts w:asciiTheme="minorEastAsia" w:hAnsiTheme="minorEastAsia"/>
                <w:sz w:val="24"/>
                <w:szCs w:val="24"/>
              </w:rPr>
            </w:pPr>
          </w:p>
        </w:tc>
        <w:tc>
          <w:tcPr>
            <w:tcW w:w="2127" w:type="dxa"/>
            <w:vAlign w:val="center"/>
          </w:tcPr>
          <w:p w:rsidR="00524231" w:rsidRDefault="00524231" w:rsidP="008D7844">
            <w:pPr>
              <w:jc w:val="right"/>
              <w:rPr>
                <w:rFonts w:asciiTheme="minorEastAsia" w:hAnsiTheme="minorEastAsia"/>
                <w:sz w:val="24"/>
                <w:szCs w:val="24"/>
              </w:rPr>
            </w:pPr>
          </w:p>
        </w:tc>
      </w:tr>
      <w:tr w:rsidR="00524231" w:rsidTr="008E65C0">
        <w:tc>
          <w:tcPr>
            <w:tcW w:w="534" w:type="dxa"/>
            <w:vMerge/>
            <w:tcBorders>
              <w:right w:val="single" w:sz="4" w:space="0" w:color="auto"/>
            </w:tcBorders>
            <w:vAlign w:val="center"/>
          </w:tcPr>
          <w:p w:rsidR="00524231" w:rsidRDefault="00524231" w:rsidP="00DB19FF">
            <w:pPr>
              <w:rPr>
                <w:rFonts w:asciiTheme="minorEastAsia" w:hAnsiTheme="minorEastAsia"/>
                <w:sz w:val="24"/>
                <w:szCs w:val="24"/>
              </w:rPr>
            </w:pPr>
          </w:p>
        </w:tc>
        <w:tc>
          <w:tcPr>
            <w:tcW w:w="2268" w:type="dxa"/>
            <w:tcBorders>
              <w:left w:val="single" w:sz="4" w:space="0" w:color="auto"/>
            </w:tcBorders>
            <w:vAlign w:val="center"/>
          </w:tcPr>
          <w:p w:rsidR="00524231" w:rsidRDefault="00524231" w:rsidP="00C42E17">
            <w:pPr>
              <w:jc w:val="left"/>
              <w:rPr>
                <w:rFonts w:asciiTheme="minorEastAsia" w:hAnsiTheme="minorEastAsia"/>
                <w:sz w:val="24"/>
                <w:szCs w:val="24"/>
              </w:rPr>
            </w:pPr>
          </w:p>
        </w:tc>
        <w:tc>
          <w:tcPr>
            <w:tcW w:w="2126" w:type="dxa"/>
            <w:vAlign w:val="center"/>
          </w:tcPr>
          <w:p w:rsidR="00524231" w:rsidRDefault="00524231" w:rsidP="008D7844">
            <w:pPr>
              <w:jc w:val="right"/>
              <w:rPr>
                <w:rFonts w:asciiTheme="minorEastAsia" w:hAnsiTheme="minorEastAsia"/>
                <w:sz w:val="24"/>
                <w:szCs w:val="24"/>
              </w:rPr>
            </w:pPr>
          </w:p>
        </w:tc>
        <w:tc>
          <w:tcPr>
            <w:tcW w:w="1984" w:type="dxa"/>
            <w:vAlign w:val="center"/>
          </w:tcPr>
          <w:p w:rsidR="00524231" w:rsidRDefault="00524231" w:rsidP="008D7844">
            <w:pPr>
              <w:jc w:val="right"/>
              <w:rPr>
                <w:rFonts w:asciiTheme="minorEastAsia" w:hAnsiTheme="minorEastAsia"/>
                <w:sz w:val="24"/>
                <w:szCs w:val="24"/>
              </w:rPr>
            </w:pPr>
          </w:p>
        </w:tc>
        <w:tc>
          <w:tcPr>
            <w:tcW w:w="2127" w:type="dxa"/>
            <w:vAlign w:val="center"/>
          </w:tcPr>
          <w:p w:rsidR="00524231" w:rsidRDefault="00524231" w:rsidP="008D7844">
            <w:pPr>
              <w:jc w:val="right"/>
              <w:rPr>
                <w:rFonts w:asciiTheme="minorEastAsia" w:hAnsiTheme="minorEastAsia"/>
                <w:sz w:val="24"/>
                <w:szCs w:val="24"/>
              </w:rPr>
            </w:pPr>
          </w:p>
        </w:tc>
      </w:tr>
      <w:tr w:rsidR="00524231" w:rsidTr="008E65C0">
        <w:tc>
          <w:tcPr>
            <w:tcW w:w="534" w:type="dxa"/>
            <w:vMerge/>
            <w:tcBorders>
              <w:right w:val="single" w:sz="4" w:space="0" w:color="auto"/>
            </w:tcBorders>
            <w:vAlign w:val="center"/>
          </w:tcPr>
          <w:p w:rsidR="00524231" w:rsidRDefault="00524231" w:rsidP="00DB19FF">
            <w:pPr>
              <w:rPr>
                <w:rFonts w:asciiTheme="minorEastAsia" w:hAnsiTheme="minorEastAsia"/>
                <w:sz w:val="24"/>
                <w:szCs w:val="24"/>
              </w:rPr>
            </w:pPr>
          </w:p>
        </w:tc>
        <w:tc>
          <w:tcPr>
            <w:tcW w:w="2268" w:type="dxa"/>
            <w:tcBorders>
              <w:left w:val="single" w:sz="4" w:space="0" w:color="auto"/>
            </w:tcBorders>
            <w:vAlign w:val="center"/>
          </w:tcPr>
          <w:p w:rsidR="00524231" w:rsidRDefault="00524231" w:rsidP="00485F20">
            <w:pPr>
              <w:ind w:right="960"/>
              <w:rPr>
                <w:rFonts w:asciiTheme="minorEastAsia" w:hAnsiTheme="minorEastAsia"/>
                <w:sz w:val="24"/>
                <w:szCs w:val="24"/>
              </w:rPr>
            </w:pPr>
          </w:p>
        </w:tc>
        <w:tc>
          <w:tcPr>
            <w:tcW w:w="2126" w:type="dxa"/>
            <w:vAlign w:val="center"/>
          </w:tcPr>
          <w:p w:rsidR="00524231" w:rsidRDefault="00524231" w:rsidP="008D7844">
            <w:pPr>
              <w:jc w:val="right"/>
              <w:rPr>
                <w:rFonts w:asciiTheme="minorEastAsia" w:hAnsiTheme="minorEastAsia"/>
                <w:sz w:val="24"/>
                <w:szCs w:val="24"/>
              </w:rPr>
            </w:pPr>
          </w:p>
        </w:tc>
        <w:tc>
          <w:tcPr>
            <w:tcW w:w="1984" w:type="dxa"/>
            <w:vAlign w:val="center"/>
          </w:tcPr>
          <w:p w:rsidR="00524231" w:rsidRDefault="00524231" w:rsidP="008D7844">
            <w:pPr>
              <w:jc w:val="right"/>
              <w:rPr>
                <w:rFonts w:asciiTheme="minorEastAsia" w:hAnsiTheme="minorEastAsia"/>
                <w:sz w:val="24"/>
                <w:szCs w:val="24"/>
              </w:rPr>
            </w:pPr>
          </w:p>
        </w:tc>
        <w:tc>
          <w:tcPr>
            <w:tcW w:w="2127" w:type="dxa"/>
            <w:vAlign w:val="center"/>
          </w:tcPr>
          <w:p w:rsidR="00524231" w:rsidRDefault="00524231" w:rsidP="008D7844">
            <w:pPr>
              <w:jc w:val="right"/>
              <w:rPr>
                <w:rFonts w:asciiTheme="minorEastAsia" w:hAnsiTheme="minorEastAsia"/>
                <w:sz w:val="24"/>
                <w:szCs w:val="24"/>
              </w:rPr>
            </w:pPr>
          </w:p>
        </w:tc>
      </w:tr>
      <w:tr w:rsidR="00524231" w:rsidTr="0042520A">
        <w:trPr>
          <w:trHeight w:val="370"/>
        </w:trPr>
        <w:tc>
          <w:tcPr>
            <w:tcW w:w="534" w:type="dxa"/>
            <w:vMerge/>
            <w:tcBorders>
              <w:bottom w:val="single" w:sz="4" w:space="0" w:color="auto"/>
              <w:right w:val="single" w:sz="4" w:space="0" w:color="auto"/>
            </w:tcBorders>
            <w:vAlign w:val="center"/>
          </w:tcPr>
          <w:p w:rsidR="00524231" w:rsidRDefault="00524231" w:rsidP="00DB19FF">
            <w:pPr>
              <w:rPr>
                <w:rFonts w:asciiTheme="minorEastAsia" w:hAnsiTheme="minorEastAsia"/>
                <w:sz w:val="24"/>
                <w:szCs w:val="24"/>
              </w:rPr>
            </w:pPr>
          </w:p>
        </w:tc>
        <w:tc>
          <w:tcPr>
            <w:tcW w:w="2268" w:type="dxa"/>
            <w:tcBorders>
              <w:left w:val="single" w:sz="4" w:space="0" w:color="auto"/>
              <w:bottom w:val="single" w:sz="4" w:space="0" w:color="auto"/>
            </w:tcBorders>
            <w:vAlign w:val="center"/>
          </w:tcPr>
          <w:p w:rsidR="00524231" w:rsidRDefault="00524231" w:rsidP="00485F20">
            <w:pPr>
              <w:ind w:right="960"/>
              <w:rPr>
                <w:rFonts w:asciiTheme="minorEastAsia" w:hAnsiTheme="minorEastAsia"/>
                <w:sz w:val="24"/>
                <w:szCs w:val="24"/>
              </w:rPr>
            </w:pPr>
          </w:p>
        </w:tc>
        <w:tc>
          <w:tcPr>
            <w:tcW w:w="2126" w:type="dxa"/>
            <w:tcBorders>
              <w:bottom w:val="single" w:sz="4" w:space="0" w:color="auto"/>
            </w:tcBorders>
            <w:vAlign w:val="center"/>
          </w:tcPr>
          <w:p w:rsidR="00524231" w:rsidRDefault="00524231" w:rsidP="008D7844">
            <w:pPr>
              <w:jc w:val="right"/>
              <w:rPr>
                <w:rFonts w:asciiTheme="minorEastAsia" w:hAnsiTheme="minorEastAsia"/>
                <w:sz w:val="24"/>
                <w:szCs w:val="24"/>
              </w:rPr>
            </w:pPr>
          </w:p>
        </w:tc>
        <w:tc>
          <w:tcPr>
            <w:tcW w:w="1984" w:type="dxa"/>
            <w:tcBorders>
              <w:bottom w:val="single" w:sz="4" w:space="0" w:color="auto"/>
            </w:tcBorders>
            <w:vAlign w:val="center"/>
          </w:tcPr>
          <w:p w:rsidR="00524231" w:rsidRDefault="00524231" w:rsidP="008D7844">
            <w:pPr>
              <w:jc w:val="right"/>
              <w:rPr>
                <w:rFonts w:asciiTheme="minorEastAsia" w:hAnsiTheme="minorEastAsia"/>
                <w:sz w:val="24"/>
                <w:szCs w:val="24"/>
              </w:rPr>
            </w:pPr>
          </w:p>
        </w:tc>
        <w:tc>
          <w:tcPr>
            <w:tcW w:w="2127" w:type="dxa"/>
            <w:tcBorders>
              <w:bottom w:val="single" w:sz="4" w:space="0" w:color="auto"/>
            </w:tcBorders>
            <w:vAlign w:val="center"/>
          </w:tcPr>
          <w:p w:rsidR="00524231" w:rsidRDefault="00524231" w:rsidP="008D7844">
            <w:pPr>
              <w:jc w:val="right"/>
              <w:rPr>
                <w:rFonts w:asciiTheme="minorEastAsia" w:hAnsiTheme="minorEastAsia"/>
                <w:sz w:val="24"/>
                <w:szCs w:val="24"/>
              </w:rPr>
            </w:pPr>
          </w:p>
        </w:tc>
      </w:tr>
      <w:tr w:rsidR="00003C62" w:rsidTr="0042520A">
        <w:trPr>
          <w:trHeight w:val="489"/>
        </w:trPr>
        <w:tc>
          <w:tcPr>
            <w:tcW w:w="2802" w:type="dxa"/>
            <w:gridSpan w:val="2"/>
            <w:vAlign w:val="center"/>
          </w:tcPr>
          <w:p w:rsidR="00003C62" w:rsidRDefault="00003C62" w:rsidP="00524231">
            <w:pPr>
              <w:rPr>
                <w:rFonts w:asciiTheme="minorEastAsia" w:hAnsiTheme="minorEastAsia"/>
                <w:sz w:val="24"/>
                <w:szCs w:val="24"/>
              </w:rPr>
            </w:pPr>
            <w:r>
              <w:rPr>
                <w:rFonts w:asciiTheme="minorEastAsia" w:hAnsiTheme="minorEastAsia" w:hint="eastAsia"/>
                <w:sz w:val="24"/>
                <w:szCs w:val="24"/>
              </w:rPr>
              <w:t>５．経常利益（３－４）</w:t>
            </w:r>
          </w:p>
        </w:tc>
        <w:tc>
          <w:tcPr>
            <w:tcW w:w="2126" w:type="dxa"/>
            <w:vAlign w:val="center"/>
          </w:tcPr>
          <w:p w:rsidR="00003C62" w:rsidRDefault="00003C62" w:rsidP="000E7B24">
            <w:pPr>
              <w:jc w:val="right"/>
              <w:rPr>
                <w:rFonts w:asciiTheme="minorEastAsia" w:hAnsiTheme="minorEastAsia"/>
                <w:sz w:val="24"/>
                <w:szCs w:val="24"/>
              </w:rPr>
            </w:pPr>
          </w:p>
        </w:tc>
        <w:tc>
          <w:tcPr>
            <w:tcW w:w="1984" w:type="dxa"/>
            <w:vAlign w:val="center"/>
          </w:tcPr>
          <w:p w:rsidR="00003C62" w:rsidRDefault="00003C62" w:rsidP="008D7844">
            <w:pPr>
              <w:jc w:val="right"/>
              <w:rPr>
                <w:rFonts w:asciiTheme="minorEastAsia" w:hAnsiTheme="minorEastAsia"/>
                <w:sz w:val="24"/>
                <w:szCs w:val="24"/>
              </w:rPr>
            </w:pPr>
          </w:p>
        </w:tc>
        <w:tc>
          <w:tcPr>
            <w:tcW w:w="2127" w:type="dxa"/>
            <w:vAlign w:val="center"/>
          </w:tcPr>
          <w:p w:rsidR="00003C62" w:rsidRDefault="00003C62" w:rsidP="008D7844">
            <w:pPr>
              <w:jc w:val="right"/>
              <w:rPr>
                <w:rFonts w:asciiTheme="minorEastAsia" w:hAnsiTheme="minorEastAsia"/>
                <w:sz w:val="24"/>
                <w:szCs w:val="24"/>
              </w:rPr>
            </w:pPr>
          </w:p>
        </w:tc>
      </w:tr>
    </w:tbl>
    <w:p w:rsidR="00845073" w:rsidRPr="0042520A" w:rsidRDefault="0062367B">
      <w:pPr>
        <w:rPr>
          <w:rFonts w:asciiTheme="minorEastAsia" w:hAnsiTheme="minorEastAsia"/>
          <w:szCs w:val="21"/>
        </w:rPr>
      </w:pPr>
      <w:r>
        <w:rPr>
          <w:rFonts w:asciiTheme="minorEastAsia" w:hAnsiTheme="minorEastAsia" w:hint="eastAsia"/>
          <w:szCs w:val="21"/>
        </w:rPr>
        <w:t>※助成により改修後の事業全体の収支（店舗改修</w:t>
      </w:r>
      <w:r w:rsidR="00524231">
        <w:rPr>
          <w:rFonts w:asciiTheme="minorEastAsia" w:hAnsiTheme="minorEastAsia" w:hint="eastAsia"/>
          <w:szCs w:val="21"/>
        </w:rPr>
        <w:t>支援の場合）または</w:t>
      </w:r>
      <w:r w:rsidR="00845073" w:rsidRPr="00845073">
        <w:rPr>
          <w:rFonts w:asciiTheme="minorEastAsia" w:hAnsiTheme="minorEastAsia" w:hint="eastAsia"/>
          <w:szCs w:val="21"/>
        </w:rPr>
        <w:t>商品・サービス</w:t>
      </w:r>
      <w:r w:rsidR="00524231">
        <w:rPr>
          <w:rFonts w:asciiTheme="minorEastAsia" w:hAnsiTheme="minorEastAsia" w:hint="eastAsia"/>
          <w:szCs w:val="21"/>
        </w:rPr>
        <w:t>（新商品開発、</w:t>
      </w:r>
      <w:r>
        <w:rPr>
          <w:rFonts w:asciiTheme="minorEastAsia" w:hAnsiTheme="minorEastAsia" w:hint="eastAsia"/>
          <w:szCs w:val="21"/>
        </w:rPr>
        <w:t>既存商品リニューアル</w:t>
      </w:r>
      <w:r w:rsidR="00524231">
        <w:rPr>
          <w:rFonts w:asciiTheme="minorEastAsia" w:hAnsiTheme="minorEastAsia" w:hint="eastAsia"/>
          <w:szCs w:val="21"/>
        </w:rPr>
        <w:t>）</w:t>
      </w:r>
      <w:r w:rsidR="00845073" w:rsidRPr="00845073">
        <w:rPr>
          <w:rFonts w:asciiTheme="minorEastAsia" w:hAnsiTheme="minorEastAsia" w:hint="eastAsia"/>
          <w:szCs w:val="21"/>
        </w:rPr>
        <w:t>に係る直近の収支の状況について記入してください。</w:t>
      </w:r>
      <w:r w:rsidR="0042520A">
        <w:rPr>
          <w:rFonts w:asciiTheme="minorEastAsia" w:hAnsiTheme="minorEastAsia" w:hint="eastAsia"/>
          <w:szCs w:val="21"/>
        </w:rPr>
        <w:t>なお詳細な金額の算出が難しい場合は、概算金額で構いません。</w:t>
      </w:r>
    </w:p>
    <w:p w:rsidR="00366B7D" w:rsidRPr="00845073" w:rsidRDefault="000D20A3">
      <w:pPr>
        <w:rPr>
          <w:rFonts w:asciiTheme="minorEastAsia" w:hAnsiTheme="minorEastAsia"/>
          <w:szCs w:val="21"/>
        </w:rPr>
      </w:pPr>
      <w:r w:rsidRPr="00845073">
        <w:rPr>
          <w:rFonts w:asciiTheme="minorEastAsia" w:hAnsiTheme="minorEastAsia" w:hint="eastAsia"/>
          <w:szCs w:val="21"/>
        </w:rPr>
        <w:t>※１．売上高の内訳は、</w:t>
      </w:r>
      <w:r w:rsidR="00524231">
        <w:rPr>
          <w:rFonts w:asciiTheme="minorEastAsia" w:hAnsiTheme="minorEastAsia" w:hint="eastAsia"/>
          <w:szCs w:val="21"/>
        </w:rPr>
        <w:t>事業全体または</w:t>
      </w:r>
      <w:r w:rsidRPr="00845073">
        <w:rPr>
          <w:rFonts w:asciiTheme="minorEastAsia" w:hAnsiTheme="minorEastAsia" w:hint="eastAsia"/>
          <w:szCs w:val="21"/>
        </w:rPr>
        <w:t>販売や提供した商品やサービスを記入してください。</w:t>
      </w:r>
    </w:p>
    <w:p w:rsidR="0042520A" w:rsidRDefault="000D20A3" w:rsidP="0042520A">
      <w:pPr>
        <w:rPr>
          <w:rFonts w:asciiTheme="minorEastAsia" w:hAnsiTheme="minorEastAsia"/>
          <w:szCs w:val="21"/>
        </w:rPr>
      </w:pPr>
      <w:r w:rsidRPr="00845073">
        <w:rPr>
          <w:rFonts w:asciiTheme="minorEastAsia" w:hAnsiTheme="minorEastAsia" w:hint="eastAsia"/>
          <w:szCs w:val="21"/>
        </w:rPr>
        <w:t>※２．売上原価の内訳は、</w:t>
      </w:r>
      <w:r w:rsidR="00524231">
        <w:rPr>
          <w:rFonts w:asciiTheme="minorEastAsia" w:hAnsiTheme="minorEastAsia" w:hint="eastAsia"/>
          <w:szCs w:val="21"/>
        </w:rPr>
        <w:t>事業全体または商品の製造・サービスの提供等</w:t>
      </w:r>
      <w:r w:rsidR="0085183B" w:rsidRPr="00845073">
        <w:rPr>
          <w:rFonts w:asciiTheme="minorEastAsia" w:hAnsiTheme="minorEastAsia" w:hint="eastAsia"/>
          <w:szCs w:val="21"/>
        </w:rPr>
        <w:t>に要した</w:t>
      </w:r>
      <w:r w:rsidR="00524231">
        <w:rPr>
          <w:rFonts w:asciiTheme="minorEastAsia" w:hAnsiTheme="minorEastAsia" w:hint="eastAsia"/>
          <w:szCs w:val="21"/>
        </w:rPr>
        <w:t>材料費や人件費、</w:t>
      </w:r>
      <w:r w:rsidR="0085183B" w:rsidRPr="00845073">
        <w:rPr>
          <w:rFonts w:asciiTheme="minorEastAsia" w:hAnsiTheme="minorEastAsia" w:hint="eastAsia"/>
          <w:szCs w:val="21"/>
        </w:rPr>
        <w:t>光熱水費、サービスを提供する人員の人件費などを記入してください。</w:t>
      </w:r>
    </w:p>
    <w:p w:rsidR="00003C62" w:rsidRDefault="00CB5C2D" w:rsidP="0042520A">
      <w:pPr>
        <w:rPr>
          <w:rFonts w:asciiTheme="minorEastAsia" w:hAnsiTheme="minorEastAsia"/>
          <w:szCs w:val="21"/>
        </w:rPr>
      </w:pPr>
      <w:r>
        <w:rPr>
          <w:rFonts w:asciiTheme="minorEastAsia" w:hAnsiTheme="minorEastAsia" w:hint="eastAsia"/>
          <w:szCs w:val="21"/>
        </w:rPr>
        <w:t>※４</w:t>
      </w:r>
      <w:r w:rsidR="0085183B" w:rsidRPr="00845073">
        <w:rPr>
          <w:rFonts w:asciiTheme="minorEastAsia" w:hAnsiTheme="minorEastAsia" w:hint="eastAsia"/>
          <w:szCs w:val="21"/>
        </w:rPr>
        <w:t>．販売及び一般管理費の内訳は、営業に要した人件費や広告費、通信費、旅費など販売・営業</w:t>
      </w:r>
    </w:p>
    <w:p w:rsidR="009C1FA3" w:rsidRPr="009C1FA3" w:rsidRDefault="0085183B" w:rsidP="0042520A">
      <w:pPr>
        <w:rPr>
          <w:rFonts w:asciiTheme="minorEastAsia" w:hAnsiTheme="minorEastAsia"/>
          <w:szCs w:val="21"/>
        </w:rPr>
      </w:pPr>
      <w:r w:rsidRPr="00845073">
        <w:rPr>
          <w:rFonts w:asciiTheme="minorEastAsia" w:hAnsiTheme="minorEastAsia" w:hint="eastAsia"/>
          <w:szCs w:val="21"/>
        </w:rPr>
        <w:t>活動に要した経費やその他事業の管理に要する経費などを記入してください。</w:t>
      </w:r>
    </w:p>
    <w:sectPr w:rsidR="009C1FA3" w:rsidRPr="009C1FA3" w:rsidSect="00845073">
      <w:pgSz w:w="11906" w:h="16838" w:code="9"/>
      <w:pgMar w:top="851" w:right="851" w:bottom="284" w:left="1701" w:header="851" w:footer="992"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B8" w:rsidRDefault="00AB74B8" w:rsidP="00366B7D">
      <w:r>
        <w:separator/>
      </w:r>
    </w:p>
  </w:endnote>
  <w:endnote w:type="continuationSeparator" w:id="0">
    <w:p w:rsidR="00AB74B8" w:rsidRDefault="00AB74B8" w:rsidP="0036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B8" w:rsidRDefault="00AB74B8" w:rsidP="00366B7D">
      <w:r>
        <w:separator/>
      </w:r>
    </w:p>
  </w:footnote>
  <w:footnote w:type="continuationSeparator" w:id="0">
    <w:p w:rsidR="00AB74B8" w:rsidRDefault="00AB74B8" w:rsidP="0036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Vertic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7D"/>
    <w:rsid w:val="00003C62"/>
    <w:rsid w:val="00071907"/>
    <w:rsid w:val="000D20A3"/>
    <w:rsid w:val="0013181D"/>
    <w:rsid w:val="00150A24"/>
    <w:rsid w:val="002828AD"/>
    <w:rsid w:val="002C634A"/>
    <w:rsid w:val="002E2988"/>
    <w:rsid w:val="0033495B"/>
    <w:rsid w:val="00366B7D"/>
    <w:rsid w:val="00382751"/>
    <w:rsid w:val="0042520A"/>
    <w:rsid w:val="00467B67"/>
    <w:rsid w:val="004828CD"/>
    <w:rsid w:val="00485F20"/>
    <w:rsid w:val="00491022"/>
    <w:rsid w:val="0049382A"/>
    <w:rsid w:val="004A26BB"/>
    <w:rsid w:val="00524231"/>
    <w:rsid w:val="00603C9F"/>
    <w:rsid w:val="0062367B"/>
    <w:rsid w:val="00630007"/>
    <w:rsid w:val="00637284"/>
    <w:rsid w:val="006676E8"/>
    <w:rsid w:val="006831B3"/>
    <w:rsid w:val="006C3C10"/>
    <w:rsid w:val="00704455"/>
    <w:rsid w:val="00711BB7"/>
    <w:rsid w:val="0081089E"/>
    <w:rsid w:val="00842A91"/>
    <w:rsid w:val="00845073"/>
    <w:rsid w:val="0085183B"/>
    <w:rsid w:val="008937AE"/>
    <w:rsid w:val="008C49AA"/>
    <w:rsid w:val="008D7844"/>
    <w:rsid w:val="008E65C0"/>
    <w:rsid w:val="0090389E"/>
    <w:rsid w:val="009134DB"/>
    <w:rsid w:val="00971D60"/>
    <w:rsid w:val="009C1FA3"/>
    <w:rsid w:val="00A538D9"/>
    <w:rsid w:val="00AB74B8"/>
    <w:rsid w:val="00B0755F"/>
    <w:rsid w:val="00B31912"/>
    <w:rsid w:val="00B34390"/>
    <w:rsid w:val="00B45600"/>
    <w:rsid w:val="00B569BF"/>
    <w:rsid w:val="00B63AB5"/>
    <w:rsid w:val="00BD29CA"/>
    <w:rsid w:val="00C16AD8"/>
    <w:rsid w:val="00C42E17"/>
    <w:rsid w:val="00CB5C2D"/>
    <w:rsid w:val="00CE13C1"/>
    <w:rsid w:val="00D2182E"/>
    <w:rsid w:val="00D26E45"/>
    <w:rsid w:val="00DB19FF"/>
    <w:rsid w:val="00F020BD"/>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9F577"/>
  <w15:docId w15:val="{EFC13AED-389E-44B2-AF09-178C38E2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11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6B7D"/>
    <w:pPr>
      <w:tabs>
        <w:tab w:val="center" w:pos="4252"/>
        <w:tab w:val="right" w:pos="8504"/>
      </w:tabs>
      <w:snapToGrid w:val="0"/>
    </w:pPr>
  </w:style>
  <w:style w:type="character" w:customStyle="1" w:styleId="a4">
    <w:name w:val="ヘッダー (文字)"/>
    <w:basedOn w:val="a0"/>
    <w:link w:val="a3"/>
    <w:uiPriority w:val="99"/>
    <w:semiHidden/>
    <w:rsid w:val="00366B7D"/>
  </w:style>
  <w:style w:type="paragraph" w:styleId="a5">
    <w:name w:val="footer"/>
    <w:basedOn w:val="a"/>
    <w:link w:val="a6"/>
    <w:uiPriority w:val="99"/>
    <w:semiHidden/>
    <w:unhideWhenUsed/>
    <w:rsid w:val="00366B7D"/>
    <w:pPr>
      <w:tabs>
        <w:tab w:val="center" w:pos="4252"/>
        <w:tab w:val="right" w:pos="8504"/>
      </w:tabs>
      <w:snapToGrid w:val="0"/>
    </w:pPr>
  </w:style>
  <w:style w:type="character" w:customStyle="1" w:styleId="a6">
    <w:name w:val="フッター (文字)"/>
    <w:basedOn w:val="a0"/>
    <w:link w:val="a5"/>
    <w:uiPriority w:val="99"/>
    <w:semiHidden/>
    <w:rsid w:val="00366B7D"/>
  </w:style>
  <w:style w:type="table" w:styleId="a7">
    <w:name w:val="Table Grid"/>
    <w:basedOn w:val="a1"/>
    <w:uiPriority w:val="59"/>
    <w:rsid w:val="00F020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E65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8D97-628A-4E0D-BCF1-05FC20BD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U0115</dc:creator>
  <cp:keywords/>
  <dc:description/>
  <cp:lastModifiedBy>U1814</cp:lastModifiedBy>
  <cp:revision>6</cp:revision>
  <cp:lastPrinted>2016-06-14T06:54:00Z</cp:lastPrinted>
  <dcterms:created xsi:type="dcterms:W3CDTF">2019-08-16T04:35:00Z</dcterms:created>
  <dcterms:modified xsi:type="dcterms:W3CDTF">2023-03-20T04:32:00Z</dcterms:modified>
</cp:coreProperties>
</file>