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24DD" w14:textId="034EF229" w:rsidR="003C2C2E" w:rsidRPr="00983388" w:rsidRDefault="003C2C2E" w:rsidP="003C2C2E">
      <w:pPr>
        <w:suppressAutoHyphens/>
        <w:jc w:val="center"/>
        <w:rPr>
          <w:rFonts w:hAnsi="ＭＳ 明朝" w:cs="Century"/>
          <w:color w:val="000000"/>
          <w:szCs w:val="24"/>
        </w:rPr>
      </w:pPr>
      <w:r w:rsidRPr="00983388">
        <w:rPr>
          <w:rFonts w:hAnsi="ＭＳ 明朝" w:cs="Century" w:hint="cs"/>
          <w:color w:val="000000"/>
          <w:kern w:val="1"/>
          <w:szCs w:val="24"/>
          <w:lang w:eastAsia="ar-SA"/>
        </w:rPr>
        <w:t>事　業　計　画　書</w:t>
      </w:r>
    </w:p>
    <w:p w14:paraId="7B1AD3A4" w14:textId="77777777" w:rsidR="003C2C2E" w:rsidRPr="003C2C2E" w:rsidRDefault="003C2C2E" w:rsidP="005E6ED3">
      <w:pPr>
        <w:widowControl/>
        <w:autoSpaceDE w:val="0"/>
        <w:autoSpaceDN w:val="0"/>
        <w:jc w:val="left"/>
        <w:rPr>
          <w:color w:val="000000" w:themeColor="text1"/>
        </w:rPr>
      </w:pPr>
    </w:p>
    <w:p w14:paraId="5ECAD6A9" w14:textId="0BDEBD8F" w:rsidR="00034C3A" w:rsidRDefault="00034C3A" w:rsidP="005E6ED3">
      <w:pPr>
        <w:widowControl/>
        <w:autoSpaceDE w:val="0"/>
        <w:autoSpaceDN w:val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４　忌避剤散布事業</w:t>
      </w:r>
    </w:p>
    <w:p w14:paraId="7EF0CA80" w14:textId="2D2D1CF6" w:rsidR="00034C3A" w:rsidRPr="00983388" w:rsidRDefault="00034C3A" w:rsidP="003C2C2E">
      <w:pPr>
        <w:suppressAutoHyphens/>
        <w:ind w:firstLineChars="100" w:firstLine="241"/>
        <w:rPr>
          <w:rFonts w:hAnsi="ＭＳ 明朝" w:cs="Century"/>
          <w:color w:val="000000"/>
          <w:kern w:val="1"/>
          <w:szCs w:val="24"/>
        </w:rPr>
      </w:pPr>
      <w:r w:rsidRPr="00983388">
        <w:rPr>
          <w:rFonts w:hAnsi="ＭＳ 明朝" w:cs="Century" w:hint="eastAsia"/>
          <w:color w:val="000000"/>
          <w:kern w:val="1"/>
          <w:szCs w:val="24"/>
        </w:rPr>
        <w:t>概要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196"/>
      </w:tblGrid>
      <w:tr w:rsidR="00034C3A" w:rsidRPr="00983388" w14:paraId="63EE2EED" w14:textId="77777777" w:rsidTr="008E5E28">
        <w:tc>
          <w:tcPr>
            <w:tcW w:w="9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597D1" w14:textId="77777777" w:rsidR="00034C3A" w:rsidRPr="00983388" w:rsidRDefault="00034C3A" w:rsidP="008E5E28">
            <w:pPr>
              <w:suppressAutoHyphens/>
              <w:snapToGrid w:val="0"/>
              <w:rPr>
                <w:rFonts w:hAnsi="ＭＳ 明朝" w:cs="Century"/>
                <w:color w:val="000000"/>
                <w:kern w:val="1"/>
                <w:szCs w:val="24"/>
              </w:rPr>
            </w:pPr>
            <w:r w:rsidRPr="00983388">
              <w:rPr>
                <w:rFonts w:hAnsi="ＭＳ 明朝" w:cs="Century" w:hint="eastAsia"/>
                <w:color w:val="000000"/>
                <w:kern w:val="1"/>
                <w:szCs w:val="24"/>
                <w:lang w:eastAsia="ar-SA"/>
              </w:rPr>
              <w:t>№</w:t>
            </w:r>
            <w:r w:rsidRPr="00983388">
              <w:rPr>
                <w:rFonts w:hAnsi="ＭＳ 明朝" w:cs="Century" w:hint="cs"/>
                <w:color w:val="000000"/>
                <w:kern w:val="1"/>
                <w:szCs w:val="24"/>
                <w:lang w:eastAsia="ar-SA"/>
              </w:rPr>
              <w:t xml:space="preserve">　　</w:t>
            </w:r>
          </w:p>
        </w:tc>
      </w:tr>
      <w:tr w:rsidR="00034C3A" w:rsidRPr="00983388" w14:paraId="4A632608" w14:textId="77777777" w:rsidTr="008E5E28">
        <w:tc>
          <w:tcPr>
            <w:tcW w:w="9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38B19A2" w14:textId="77777777" w:rsidR="00034C3A" w:rsidRPr="00983388" w:rsidRDefault="00034C3A" w:rsidP="008E5E28">
            <w:pPr>
              <w:suppressAutoHyphens/>
              <w:snapToGrid w:val="0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  <w:r w:rsidRPr="00983388">
              <w:rPr>
                <w:rFonts w:hAnsi="ＭＳ 明朝" w:cs="Century" w:hint="eastAsia"/>
                <w:color w:val="000000"/>
                <w:kern w:val="1"/>
                <w:szCs w:val="24"/>
                <w:lang w:eastAsia="ar-SA"/>
              </w:rPr>
              <w:t>①</w:t>
            </w:r>
            <w:r w:rsidRPr="00983388">
              <w:rPr>
                <w:rFonts w:hAnsi="ＭＳ 明朝" w:cs="Century" w:hint="cs"/>
                <w:color w:val="000000"/>
                <w:kern w:val="1"/>
                <w:szCs w:val="24"/>
                <w:lang w:eastAsia="ar-SA"/>
              </w:rPr>
              <w:t>農業者名及び住所、又は農業者グループ等名、代表者名及び住所</w:t>
            </w:r>
          </w:p>
        </w:tc>
      </w:tr>
      <w:tr w:rsidR="00034C3A" w:rsidRPr="00983388" w14:paraId="78EFEEB2" w14:textId="77777777" w:rsidTr="008E5E28">
        <w:tc>
          <w:tcPr>
            <w:tcW w:w="9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D400" w14:textId="77777777" w:rsidR="00034C3A" w:rsidRPr="00983388" w:rsidRDefault="00034C3A" w:rsidP="008E5E28">
            <w:pPr>
              <w:suppressAutoHyphens/>
              <w:snapToGrid w:val="0"/>
              <w:rPr>
                <w:rFonts w:hAnsi="ＭＳ 明朝" w:cs="Century"/>
                <w:color w:val="000000"/>
                <w:kern w:val="1"/>
                <w:szCs w:val="24"/>
              </w:rPr>
            </w:pPr>
          </w:p>
        </w:tc>
      </w:tr>
      <w:tr w:rsidR="00034C3A" w:rsidRPr="00983388" w14:paraId="033D8729" w14:textId="77777777" w:rsidTr="008E5E28">
        <w:tc>
          <w:tcPr>
            <w:tcW w:w="9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7A515AE" w14:textId="77777777" w:rsidR="00034C3A" w:rsidRPr="00983388" w:rsidRDefault="00034C3A" w:rsidP="008E5E28">
            <w:pPr>
              <w:suppressAutoHyphens/>
              <w:snapToGrid w:val="0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  <w:r w:rsidRPr="00983388">
              <w:rPr>
                <w:rFonts w:hAnsi="ＭＳ 明朝" w:cs="Century" w:hint="eastAsia"/>
                <w:color w:val="000000"/>
                <w:kern w:val="1"/>
                <w:szCs w:val="24"/>
                <w:lang w:eastAsia="ar-SA"/>
              </w:rPr>
              <w:t>②</w:t>
            </w:r>
            <w:r w:rsidRPr="00983388">
              <w:rPr>
                <w:rFonts w:hAnsi="ＭＳ 明朝" w:cs="Century" w:hint="cs"/>
                <w:color w:val="000000"/>
                <w:kern w:val="1"/>
                <w:szCs w:val="24"/>
                <w:lang w:eastAsia="ar-SA"/>
              </w:rPr>
              <w:t>事業の目的</w:t>
            </w:r>
          </w:p>
        </w:tc>
      </w:tr>
      <w:tr w:rsidR="00034C3A" w:rsidRPr="00983388" w14:paraId="2B8194BD" w14:textId="77777777" w:rsidTr="008E5E28">
        <w:tc>
          <w:tcPr>
            <w:tcW w:w="9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E64A" w14:textId="77777777" w:rsidR="00034C3A" w:rsidRPr="00983388" w:rsidRDefault="00034C3A" w:rsidP="008E5E28">
            <w:pPr>
              <w:suppressAutoHyphens/>
              <w:snapToGrid w:val="0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</w:p>
          <w:p w14:paraId="6E6DA024" w14:textId="77777777" w:rsidR="00034C3A" w:rsidRPr="00983388" w:rsidRDefault="00034C3A" w:rsidP="008E5E2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</w:p>
          <w:p w14:paraId="7EA56E33" w14:textId="77777777" w:rsidR="00034C3A" w:rsidRPr="00983388" w:rsidRDefault="00034C3A" w:rsidP="008E5E2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</w:p>
        </w:tc>
      </w:tr>
      <w:tr w:rsidR="00034C3A" w:rsidRPr="00983388" w14:paraId="5059E151" w14:textId="77777777" w:rsidTr="008E5E28">
        <w:tc>
          <w:tcPr>
            <w:tcW w:w="9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533D407" w14:textId="77777777" w:rsidR="00034C3A" w:rsidRPr="00983388" w:rsidRDefault="00034C3A" w:rsidP="008E5E28">
            <w:pPr>
              <w:suppressAutoHyphens/>
              <w:snapToGrid w:val="0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  <w:r w:rsidRPr="00983388">
              <w:rPr>
                <w:rFonts w:hAnsi="ＭＳ 明朝" w:cs="Century" w:hint="eastAsia"/>
                <w:color w:val="000000"/>
                <w:kern w:val="1"/>
                <w:szCs w:val="24"/>
                <w:lang w:eastAsia="ar-SA"/>
              </w:rPr>
              <w:t>③</w:t>
            </w:r>
            <w:r w:rsidRPr="00983388">
              <w:rPr>
                <w:rFonts w:hAnsi="ＭＳ 明朝" w:cs="Century" w:hint="cs"/>
                <w:color w:val="000000"/>
                <w:kern w:val="1"/>
                <w:szCs w:val="24"/>
                <w:lang w:eastAsia="ar-SA"/>
              </w:rPr>
              <w:t>事業の内容</w:t>
            </w:r>
          </w:p>
        </w:tc>
      </w:tr>
      <w:tr w:rsidR="00034C3A" w:rsidRPr="00983388" w14:paraId="6440D02E" w14:textId="77777777" w:rsidTr="008E5E28">
        <w:trPr>
          <w:trHeight w:val="1065"/>
        </w:trPr>
        <w:tc>
          <w:tcPr>
            <w:tcW w:w="9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25B2ED" w14:textId="5DB9582A" w:rsidR="00034C3A" w:rsidRPr="00983388" w:rsidRDefault="003C2C2E" w:rsidP="008E5E2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</w:rPr>
            </w:pPr>
            <w:r>
              <w:rPr>
                <w:rFonts w:hAnsi="ＭＳ 明朝" w:cs="Century" w:hint="eastAsia"/>
                <w:color w:val="000000"/>
                <w:kern w:val="1"/>
                <w:szCs w:val="24"/>
              </w:rPr>
              <w:t>（忌避剤の散布）</w:t>
            </w:r>
          </w:p>
          <w:p w14:paraId="784DE10C" w14:textId="457FFE3B" w:rsidR="00034C3A" w:rsidRDefault="00034C3A" w:rsidP="008E5E2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</w:rPr>
            </w:pPr>
            <w:r>
              <w:rPr>
                <w:rFonts w:hAnsi="ＭＳ 明朝" w:cs="Century" w:hint="eastAsia"/>
                <w:color w:val="000000"/>
                <w:kern w:val="1"/>
                <w:szCs w:val="24"/>
              </w:rPr>
              <w:t xml:space="preserve">　○製品名</w:t>
            </w:r>
          </w:p>
          <w:p w14:paraId="3F062A4A" w14:textId="77777777" w:rsidR="00034C3A" w:rsidRPr="00983388" w:rsidRDefault="00034C3A" w:rsidP="008E5E2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</w:rPr>
            </w:pPr>
          </w:p>
          <w:p w14:paraId="5EBF76FA" w14:textId="06B24021" w:rsidR="00034C3A" w:rsidRPr="00983388" w:rsidRDefault="00034C3A" w:rsidP="008E5E2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</w:rPr>
            </w:pPr>
            <w:r w:rsidRPr="00983388">
              <w:rPr>
                <w:rFonts w:hAnsi="ＭＳ 明朝" w:cs="Century" w:hint="eastAsia"/>
                <w:color w:val="000000"/>
                <w:kern w:val="1"/>
                <w:szCs w:val="24"/>
              </w:rPr>
              <w:t xml:space="preserve">　○</w:t>
            </w:r>
            <w:r>
              <w:rPr>
                <w:rFonts w:hAnsi="ＭＳ 明朝" w:cs="Century" w:hint="eastAsia"/>
                <w:color w:val="000000"/>
                <w:kern w:val="1"/>
                <w:szCs w:val="24"/>
              </w:rPr>
              <w:t>対象鳥獣</w:t>
            </w:r>
          </w:p>
          <w:p w14:paraId="72444B21" w14:textId="77777777" w:rsidR="00034C3A" w:rsidRPr="00983388" w:rsidRDefault="00034C3A" w:rsidP="008E5E2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</w:rPr>
            </w:pPr>
          </w:p>
          <w:p w14:paraId="410329EC" w14:textId="28EB1CDD" w:rsidR="00034C3A" w:rsidRPr="00983388" w:rsidRDefault="00034C3A" w:rsidP="008E5E2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</w:rPr>
            </w:pPr>
            <w:r w:rsidRPr="00983388">
              <w:rPr>
                <w:rFonts w:hAnsi="ＭＳ 明朝" w:cs="Century" w:hint="eastAsia"/>
                <w:color w:val="000000"/>
                <w:kern w:val="1"/>
                <w:szCs w:val="24"/>
              </w:rPr>
              <w:t xml:space="preserve">　○</w:t>
            </w:r>
            <w:r>
              <w:rPr>
                <w:rFonts w:hAnsi="ＭＳ 明朝" w:cs="Century" w:hint="eastAsia"/>
                <w:color w:val="000000"/>
                <w:kern w:val="1"/>
                <w:szCs w:val="24"/>
              </w:rPr>
              <w:t>散布</w:t>
            </w:r>
            <w:r w:rsidRPr="00983388">
              <w:rPr>
                <w:rFonts w:hAnsi="ＭＳ 明朝" w:cs="Century" w:hint="eastAsia"/>
                <w:color w:val="000000"/>
                <w:kern w:val="1"/>
                <w:szCs w:val="24"/>
              </w:rPr>
              <w:t>時期</w:t>
            </w:r>
          </w:p>
          <w:p w14:paraId="316C232B" w14:textId="77777777" w:rsidR="00034C3A" w:rsidRPr="00983388" w:rsidRDefault="00034C3A" w:rsidP="008E5E2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</w:rPr>
            </w:pPr>
          </w:p>
          <w:p w14:paraId="1C8DF9B2" w14:textId="77777777" w:rsidR="00034C3A" w:rsidRPr="00983388" w:rsidRDefault="00034C3A" w:rsidP="008E5E2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</w:rPr>
            </w:pPr>
            <w:r w:rsidRPr="00983388">
              <w:rPr>
                <w:rFonts w:hAnsi="ＭＳ 明朝" w:cs="Century" w:hint="eastAsia"/>
                <w:color w:val="000000"/>
                <w:kern w:val="1"/>
                <w:szCs w:val="24"/>
              </w:rPr>
              <w:t xml:space="preserve">　○被害軽減目標</w:t>
            </w:r>
          </w:p>
          <w:p w14:paraId="0DB0E9AC" w14:textId="77777777" w:rsidR="00034C3A" w:rsidRPr="00983388" w:rsidRDefault="00034C3A" w:rsidP="008E5E2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</w:rPr>
            </w:pPr>
            <w:r w:rsidRPr="00983388">
              <w:rPr>
                <w:rFonts w:hAnsi="ＭＳ 明朝" w:cs="Century" w:hint="eastAsia"/>
                <w:color w:val="000000"/>
                <w:szCs w:val="24"/>
              </w:rPr>
              <w:fldChar w:fldCharType="begin"/>
            </w:r>
            <w:r w:rsidRPr="00983388">
              <w:rPr>
                <w:rFonts w:hAnsi="ＭＳ 明朝" w:cs="Century" w:hint="eastAsia"/>
                <w:color w:val="000000"/>
                <w:szCs w:val="24"/>
              </w:rPr>
              <w:instrText xml:space="preserve"> LINK Excel.Sheet.12 "\\\\Di011142\\h\\020 自然環境\\88 鳥獣被害防止対策（園農移管事業）\\R3 鳥獣被害対策\\03：県単補助事業\\R3有害鳥獣被害軽減モデル事業費補助金\\02：要綱\\様式貼り付け用.xlsx!電気柵!R2C2:R16C10" "" \a \p </w:instrText>
            </w:r>
            <w:r w:rsidRPr="00983388">
              <w:rPr>
                <w:rFonts w:hAnsi="ＭＳ 明朝" w:cs="Century" w:hint="eastAsia"/>
                <w:color w:val="000000"/>
                <w:szCs w:val="24"/>
              </w:rPr>
              <w:fldChar w:fldCharType="separate"/>
            </w:r>
            <w:r w:rsidR="009F32F1">
              <w:rPr>
                <w:rFonts w:hAnsi="ＭＳ 明朝" w:cs="Century"/>
                <w:color w:val="000000"/>
                <w:szCs w:val="24"/>
              </w:rPr>
              <w:object w:dxaOrig="6405" w:dyaOrig="3330" w14:anchorId="08BE13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320.25pt;height:166.5pt" o:ole="">
                  <v:imagedata r:id="rId7" o:title=""/>
                </v:shape>
              </w:object>
            </w:r>
            <w:r w:rsidRPr="00983388">
              <w:rPr>
                <w:rFonts w:hAnsi="ＭＳ 明朝" w:cs="Century" w:hint="eastAsia"/>
                <w:color w:val="000000"/>
                <w:szCs w:val="24"/>
              </w:rPr>
              <w:fldChar w:fldCharType="end"/>
            </w:r>
          </w:p>
          <w:p w14:paraId="520719B1" w14:textId="77777777" w:rsidR="003C2C2E" w:rsidRDefault="003C2C2E" w:rsidP="003C2C2E">
            <w:pPr>
              <w:suppressAutoHyphens/>
              <w:snapToGrid w:val="0"/>
              <w:rPr>
                <w:rFonts w:hAnsi="ＭＳ 明朝" w:cs="Century"/>
                <w:color w:val="000000"/>
                <w:kern w:val="1"/>
                <w:szCs w:val="24"/>
              </w:rPr>
            </w:pPr>
          </w:p>
          <w:p w14:paraId="43E0909A" w14:textId="36E1634F" w:rsidR="003C2C2E" w:rsidRDefault="003C2C2E" w:rsidP="003C2C2E">
            <w:pPr>
              <w:suppressAutoHyphens/>
              <w:snapToGrid w:val="0"/>
              <w:rPr>
                <w:rFonts w:hAnsi="ＭＳ 明朝" w:cs="Century"/>
                <w:color w:val="000000"/>
                <w:kern w:val="1"/>
                <w:szCs w:val="24"/>
              </w:rPr>
            </w:pPr>
            <w:r>
              <w:rPr>
                <w:rFonts w:hAnsi="ＭＳ 明朝" w:cs="Century" w:hint="eastAsia"/>
                <w:color w:val="000000"/>
                <w:kern w:val="1"/>
                <w:szCs w:val="24"/>
              </w:rPr>
              <w:t xml:space="preserve">（事業実績時）　</w:t>
            </w:r>
          </w:p>
          <w:p w14:paraId="3386B011" w14:textId="77777777" w:rsidR="003C2C2E" w:rsidRDefault="003C2C2E" w:rsidP="003C2C2E">
            <w:pPr>
              <w:suppressAutoHyphens/>
              <w:snapToGrid w:val="0"/>
              <w:ind w:firstLineChars="100" w:firstLine="241"/>
              <w:rPr>
                <w:rFonts w:hAnsi="ＭＳ 明朝" w:cs="Century"/>
                <w:color w:val="000000"/>
                <w:kern w:val="1"/>
                <w:szCs w:val="24"/>
              </w:rPr>
            </w:pPr>
          </w:p>
          <w:p w14:paraId="67572792" w14:textId="1595EBE0" w:rsidR="00034C3A" w:rsidRDefault="003C2C2E" w:rsidP="003C2C2E">
            <w:pPr>
              <w:suppressAutoHyphens/>
              <w:snapToGrid w:val="0"/>
              <w:ind w:firstLineChars="100" w:firstLine="241"/>
              <w:rPr>
                <w:rFonts w:hAnsi="ＭＳ 明朝" w:cs="Century"/>
                <w:color w:val="000000"/>
                <w:kern w:val="1"/>
                <w:szCs w:val="24"/>
              </w:rPr>
            </w:pPr>
            <w:r>
              <w:rPr>
                <w:rFonts w:hAnsi="ＭＳ 明朝" w:cs="Century" w:hint="eastAsia"/>
                <w:color w:val="000000"/>
                <w:kern w:val="1"/>
                <w:szCs w:val="24"/>
              </w:rPr>
              <w:t>○忌避剤散布１か月後の効果・・・　　　効果あり　　・　　効果なし</w:t>
            </w:r>
          </w:p>
          <w:p w14:paraId="57013450" w14:textId="24CE11AC" w:rsidR="003C2C2E" w:rsidRPr="003C2C2E" w:rsidRDefault="003C2C2E" w:rsidP="003C2C2E">
            <w:pPr>
              <w:suppressAutoHyphens/>
              <w:snapToGrid w:val="0"/>
              <w:ind w:firstLineChars="100" w:firstLine="241"/>
              <w:rPr>
                <w:rFonts w:hAnsi="ＭＳ 明朝" w:cs="Century"/>
                <w:color w:val="000000"/>
                <w:kern w:val="1"/>
                <w:szCs w:val="24"/>
              </w:rPr>
            </w:pPr>
          </w:p>
        </w:tc>
      </w:tr>
    </w:tbl>
    <w:p w14:paraId="12D1264A" w14:textId="77777777" w:rsidR="00034C3A" w:rsidRPr="00983388" w:rsidRDefault="00034C3A" w:rsidP="00034C3A">
      <w:pPr>
        <w:suppressAutoHyphens/>
        <w:spacing w:line="240" w:lineRule="exact"/>
        <w:ind w:left="610" w:hanging="610"/>
        <w:rPr>
          <w:rFonts w:hAnsi="ＭＳ 明朝" w:cs="Century"/>
          <w:color w:val="000000"/>
          <w:sz w:val="21"/>
          <w:szCs w:val="21"/>
          <w:lang w:eastAsia="ar-SA"/>
        </w:rPr>
      </w:pPr>
      <w:r w:rsidRPr="00983388">
        <w:rPr>
          <w:rFonts w:hAnsi="ＭＳ 明朝" w:cs="Century" w:hint="eastAsia"/>
          <w:color w:val="000000"/>
          <w:kern w:val="1"/>
          <w:sz w:val="21"/>
          <w:szCs w:val="21"/>
          <w:lang w:eastAsia="ar-SA"/>
        </w:rPr>
        <w:t>※</w:t>
      </w:r>
      <w:r w:rsidRPr="00983388">
        <w:rPr>
          <w:rFonts w:hAnsi="ＭＳ 明朝" w:cs="Century" w:hint="cs"/>
          <w:color w:val="000000"/>
          <w:kern w:val="1"/>
          <w:sz w:val="21"/>
          <w:szCs w:val="21"/>
          <w:lang w:eastAsia="ar-SA"/>
        </w:rPr>
        <w:t>１　複数の事業実施主体がある場合は、番号を付して、事業実施主体ごと</w:t>
      </w: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>に</w:t>
      </w:r>
      <w:r w:rsidRPr="00983388">
        <w:rPr>
          <w:rFonts w:hAnsi="ＭＳ 明朝" w:cs="Century" w:hint="cs"/>
          <w:color w:val="000000"/>
          <w:kern w:val="1"/>
          <w:sz w:val="21"/>
          <w:szCs w:val="21"/>
          <w:lang w:eastAsia="ar-SA"/>
        </w:rPr>
        <w:t>作成すること。</w:t>
      </w:r>
    </w:p>
    <w:p w14:paraId="7CB6967B" w14:textId="77777777" w:rsidR="00034C3A" w:rsidRPr="00983388" w:rsidRDefault="00034C3A" w:rsidP="00034C3A">
      <w:pPr>
        <w:suppressAutoHyphens/>
        <w:spacing w:line="240" w:lineRule="exact"/>
        <w:ind w:left="406" w:hanging="203"/>
        <w:rPr>
          <w:rFonts w:hAnsi="ＭＳ 明朝" w:cs="Century"/>
          <w:color w:val="000000"/>
          <w:kern w:val="1"/>
          <w:sz w:val="21"/>
          <w:szCs w:val="21"/>
          <w:lang w:eastAsia="ar-SA"/>
        </w:rPr>
      </w:pPr>
      <w:r w:rsidRPr="00983388">
        <w:rPr>
          <w:rFonts w:hAnsi="ＭＳ 明朝" w:cs="Century" w:hint="cs"/>
          <w:color w:val="000000"/>
          <w:kern w:val="1"/>
          <w:sz w:val="21"/>
          <w:szCs w:val="21"/>
          <w:lang w:eastAsia="ar-SA"/>
        </w:rPr>
        <w:t>２　事業実施主体が農業者グループ等である場合、規約又は構成員表など組織体制がわかる資料を添付すること。</w:t>
      </w:r>
    </w:p>
    <w:p w14:paraId="03B7F655" w14:textId="7B11B04E" w:rsidR="00034C3A" w:rsidRPr="00983388" w:rsidRDefault="00034C3A" w:rsidP="00034C3A">
      <w:pPr>
        <w:suppressAutoHyphens/>
        <w:spacing w:line="240" w:lineRule="exact"/>
        <w:ind w:left="406" w:hanging="203"/>
        <w:rPr>
          <w:rFonts w:hAnsi="ＭＳ 明朝" w:cs="Century"/>
          <w:color w:val="000000"/>
          <w:kern w:val="1"/>
          <w:sz w:val="21"/>
          <w:szCs w:val="21"/>
        </w:rPr>
      </w:pPr>
      <w:r w:rsidRPr="00983388">
        <w:rPr>
          <w:rFonts w:hAnsi="ＭＳ 明朝" w:cs="Century" w:hint="cs"/>
          <w:color w:val="000000"/>
          <w:kern w:val="1"/>
          <w:sz w:val="21"/>
          <w:szCs w:val="21"/>
          <w:lang w:eastAsia="ar-SA"/>
        </w:rPr>
        <w:t xml:space="preserve">３　</w:t>
      </w:r>
      <w:r>
        <w:rPr>
          <w:rFonts w:hAnsi="ＭＳ 明朝" w:cs="Century" w:hint="eastAsia"/>
          <w:color w:val="000000"/>
          <w:kern w:val="1"/>
          <w:sz w:val="21"/>
          <w:szCs w:val="21"/>
        </w:rPr>
        <w:t>製品カタログ等、散布する資材の詳細</w:t>
      </w: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>が分かる資料を添付すること。</w:t>
      </w:r>
    </w:p>
    <w:p w14:paraId="4371C1EB" w14:textId="77777777" w:rsidR="00034C3A" w:rsidRPr="00983388" w:rsidRDefault="00034C3A" w:rsidP="00034C3A">
      <w:pPr>
        <w:suppressAutoHyphens/>
        <w:spacing w:line="240" w:lineRule="exact"/>
        <w:ind w:left="406" w:hanging="203"/>
        <w:rPr>
          <w:rFonts w:hAnsi="ＭＳ 明朝" w:cs="Century"/>
          <w:color w:val="000000"/>
          <w:kern w:val="1"/>
          <w:sz w:val="21"/>
          <w:szCs w:val="21"/>
          <w:lang w:eastAsia="ar-SA"/>
        </w:rPr>
      </w:pP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>４　出荷伝票、出荷していることがわかる資料を提出すること。</w:t>
      </w:r>
    </w:p>
    <w:p w14:paraId="521691E3" w14:textId="2D1BBDDB" w:rsidR="003C2C2E" w:rsidRPr="00983388" w:rsidRDefault="00034C3A" w:rsidP="003C2C2E">
      <w:pPr>
        <w:suppressAutoHyphens/>
        <w:spacing w:line="240" w:lineRule="exact"/>
        <w:ind w:left="406" w:hanging="203"/>
        <w:rPr>
          <w:rFonts w:hAnsi="ＭＳ 明朝" w:cs="Century"/>
          <w:color w:val="000000"/>
          <w:kern w:val="1"/>
          <w:sz w:val="21"/>
          <w:szCs w:val="21"/>
        </w:rPr>
      </w:pP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>５</w:t>
      </w:r>
      <w:r w:rsidRPr="00983388">
        <w:rPr>
          <w:rFonts w:hAnsi="ＭＳ 明朝" w:cs="Century" w:hint="cs"/>
          <w:color w:val="000000"/>
          <w:kern w:val="1"/>
          <w:sz w:val="21"/>
          <w:szCs w:val="21"/>
          <w:lang w:eastAsia="ar-SA"/>
        </w:rPr>
        <w:t xml:space="preserve">　</w:t>
      </w:r>
      <w:r>
        <w:rPr>
          <w:rFonts w:hAnsi="ＭＳ 明朝" w:cs="Century" w:hint="eastAsia"/>
          <w:color w:val="000000"/>
          <w:kern w:val="1"/>
          <w:sz w:val="21"/>
          <w:szCs w:val="21"/>
        </w:rPr>
        <w:t>忌避剤の散布</w:t>
      </w: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>については、作物ごとに被害軽減目標を記載すること。</w:t>
      </w:r>
    </w:p>
    <w:p w14:paraId="0AC5177A" w14:textId="77777777" w:rsidR="00034C3A" w:rsidRPr="00983388" w:rsidRDefault="00034C3A" w:rsidP="00034C3A">
      <w:pPr>
        <w:suppressAutoHyphens/>
        <w:spacing w:line="240" w:lineRule="exact"/>
        <w:ind w:left="406"/>
        <w:rPr>
          <w:rFonts w:hAnsi="ＭＳ 明朝" w:cs="Century"/>
          <w:color w:val="000000"/>
          <w:kern w:val="1"/>
          <w:sz w:val="21"/>
          <w:szCs w:val="21"/>
        </w:rPr>
      </w:pP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>収穫後に資材購入する場合は、「設置後」欄に次年度目標とする「被害面積、被害量、被害金額」</w:t>
      </w:r>
    </w:p>
    <w:p w14:paraId="462259CB" w14:textId="77777777" w:rsidR="00034C3A" w:rsidRPr="00983388" w:rsidRDefault="00034C3A" w:rsidP="00034C3A">
      <w:pPr>
        <w:suppressAutoHyphens/>
        <w:spacing w:line="240" w:lineRule="exact"/>
        <w:ind w:left="406"/>
        <w:rPr>
          <w:rFonts w:hAnsi="ＭＳ 明朝" w:cs="Century"/>
          <w:color w:val="000000"/>
          <w:sz w:val="21"/>
          <w:szCs w:val="21"/>
          <w:lang w:eastAsia="ar-SA"/>
        </w:rPr>
      </w:pP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>を（　）書きで記載することとし、次年度に実績を報告すること。</w:t>
      </w:r>
    </w:p>
    <w:p w14:paraId="2EDB9C9C" w14:textId="77777777" w:rsidR="00034C3A" w:rsidRPr="00983388" w:rsidRDefault="00034C3A" w:rsidP="00034C3A">
      <w:pPr>
        <w:suppressAutoHyphens/>
        <w:spacing w:line="240" w:lineRule="exact"/>
        <w:rPr>
          <w:rFonts w:hAnsi="ＭＳ 明朝" w:cs="Century"/>
          <w:color w:val="000000"/>
          <w:kern w:val="1"/>
          <w:sz w:val="21"/>
          <w:szCs w:val="21"/>
        </w:rPr>
      </w:pPr>
      <w:r w:rsidRPr="00983388">
        <w:rPr>
          <w:rFonts w:hAnsi="ＭＳ 明朝" w:cs="Century" w:hint="cs"/>
          <w:color w:val="000000"/>
          <w:kern w:val="1"/>
          <w:sz w:val="21"/>
          <w:szCs w:val="21"/>
          <w:lang w:eastAsia="ar-SA"/>
        </w:rPr>
        <w:t xml:space="preserve">　</w:t>
      </w: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>６</w:t>
      </w:r>
      <w:r w:rsidRPr="00983388">
        <w:rPr>
          <w:rFonts w:hAnsi="ＭＳ 明朝" w:cs="Century" w:hint="cs"/>
          <w:color w:val="000000"/>
          <w:kern w:val="1"/>
          <w:sz w:val="21"/>
          <w:szCs w:val="21"/>
          <w:lang w:eastAsia="ar-SA"/>
        </w:rPr>
        <w:t xml:space="preserve">　事業</w:t>
      </w: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>実績</w:t>
      </w:r>
      <w:r w:rsidRPr="00983388">
        <w:rPr>
          <w:rFonts w:hAnsi="ＭＳ 明朝" w:cs="Century" w:hint="cs"/>
          <w:color w:val="000000"/>
          <w:kern w:val="1"/>
          <w:sz w:val="21"/>
          <w:szCs w:val="21"/>
          <w:lang w:eastAsia="ar-SA"/>
        </w:rPr>
        <w:t>書の場合は、事業の実施状況を証する書類の写し、写真</w:t>
      </w: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>・領収書</w:t>
      </w:r>
      <w:r w:rsidRPr="00983388">
        <w:rPr>
          <w:rFonts w:hAnsi="ＭＳ 明朝" w:cs="Century" w:hint="cs"/>
          <w:color w:val="000000"/>
          <w:kern w:val="1"/>
          <w:sz w:val="21"/>
          <w:szCs w:val="21"/>
          <w:lang w:eastAsia="ar-SA"/>
        </w:rPr>
        <w:t>等を添付すること。</w:t>
      </w:r>
    </w:p>
    <w:p w14:paraId="3A13DAAC" w14:textId="1407A489" w:rsidR="00034C3A" w:rsidRPr="00983388" w:rsidRDefault="00034C3A" w:rsidP="00034C3A">
      <w:pPr>
        <w:suppressAutoHyphens/>
        <w:spacing w:line="240" w:lineRule="exact"/>
        <w:ind w:left="422" w:hangingChars="200" w:hanging="422"/>
        <w:rPr>
          <w:rFonts w:hAnsi="ＭＳ 明朝" w:cs="Century"/>
          <w:color w:val="000000"/>
          <w:kern w:val="1"/>
          <w:sz w:val="21"/>
          <w:szCs w:val="21"/>
        </w:rPr>
      </w:pP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 xml:space="preserve">　</w:t>
      </w:r>
    </w:p>
    <w:p w14:paraId="6B67D0B1" w14:textId="77777777" w:rsidR="00034C3A" w:rsidRDefault="00034C3A" w:rsidP="005E6ED3">
      <w:pPr>
        <w:widowControl/>
        <w:autoSpaceDE w:val="0"/>
        <w:autoSpaceDN w:val="0"/>
        <w:jc w:val="left"/>
        <w:rPr>
          <w:color w:val="000000" w:themeColor="text1"/>
        </w:rPr>
      </w:pPr>
    </w:p>
    <w:p w14:paraId="2948C105" w14:textId="77777777" w:rsidR="003C2C2E" w:rsidRPr="00034C3A" w:rsidRDefault="003C2C2E" w:rsidP="005E6ED3">
      <w:pPr>
        <w:widowControl/>
        <w:autoSpaceDE w:val="0"/>
        <w:autoSpaceDN w:val="0"/>
        <w:jc w:val="left"/>
        <w:rPr>
          <w:color w:val="000000" w:themeColor="text1"/>
        </w:rPr>
      </w:pPr>
    </w:p>
    <w:p w14:paraId="6721A259" w14:textId="77777777" w:rsidR="003C2C2E" w:rsidRPr="003C2C2E" w:rsidRDefault="003C2C2E" w:rsidP="003C2C2E">
      <w:pPr>
        <w:pageBreakBefore/>
        <w:suppressAutoHyphens/>
        <w:rPr>
          <w:rFonts w:hAnsi="ＭＳ 明朝" w:cs="Century"/>
          <w:kern w:val="1"/>
          <w:szCs w:val="24"/>
          <w:lang w:eastAsia="ar-SA"/>
        </w:rPr>
      </w:pPr>
      <w:r w:rsidRPr="003C2C2E">
        <w:rPr>
          <w:rFonts w:hAnsi="ＭＳ 明朝" w:cs="Century"/>
          <w:kern w:val="1"/>
          <w:szCs w:val="24"/>
          <w:lang w:eastAsia="ar-SA"/>
        </w:rPr>
        <w:lastRenderedPageBreak/>
        <w:t>別記様式第２号</w:t>
      </w:r>
    </w:p>
    <w:p w14:paraId="105E1FC1" w14:textId="2536850D" w:rsidR="003C2C2E" w:rsidRPr="003C2C2E" w:rsidRDefault="003C2C2E" w:rsidP="003C2C2E">
      <w:pPr>
        <w:suppressAutoHyphens/>
        <w:jc w:val="center"/>
        <w:rPr>
          <w:rFonts w:hAnsi="ＭＳ 明朝" w:cs="Century"/>
          <w:kern w:val="1"/>
          <w:szCs w:val="24"/>
          <w:lang w:eastAsia="ar-SA"/>
        </w:rPr>
      </w:pPr>
      <w:r w:rsidRPr="003C2C2E">
        <w:rPr>
          <w:rFonts w:hAnsi="ＭＳ 明朝" w:cs="Century"/>
          <w:kern w:val="1"/>
          <w:szCs w:val="24"/>
          <w:lang w:eastAsia="ar-SA"/>
        </w:rPr>
        <w:t>収　支　予　算</w:t>
      </w:r>
      <w:r w:rsidR="009F32F1">
        <w:rPr>
          <w:rFonts w:hAnsi="ＭＳ 明朝" w:cs="Century" w:hint="eastAsia"/>
          <w:kern w:val="1"/>
          <w:szCs w:val="24"/>
        </w:rPr>
        <w:t xml:space="preserve">　</w:t>
      </w:r>
      <w:r w:rsidRPr="003C2C2E">
        <w:rPr>
          <w:rFonts w:hAnsi="ＭＳ 明朝" w:cs="Century"/>
          <w:kern w:val="1"/>
          <w:szCs w:val="24"/>
          <w:lang w:eastAsia="ar-SA"/>
        </w:rPr>
        <w:t>書</w:t>
      </w:r>
    </w:p>
    <w:p w14:paraId="05F4E66A" w14:textId="77777777" w:rsidR="003C2C2E" w:rsidRPr="003C2C2E" w:rsidRDefault="003C2C2E" w:rsidP="003C2C2E">
      <w:pPr>
        <w:suppressAutoHyphens/>
        <w:rPr>
          <w:rFonts w:hAnsi="ＭＳ 明朝" w:cs="Century"/>
          <w:kern w:val="1"/>
          <w:szCs w:val="24"/>
          <w:lang w:eastAsia="ar-SA"/>
        </w:rPr>
      </w:pPr>
    </w:p>
    <w:p w14:paraId="1F3825EF" w14:textId="77777777" w:rsidR="003C2C2E" w:rsidRPr="003C2C2E" w:rsidRDefault="003C2C2E" w:rsidP="003C2C2E">
      <w:pPr>
        <w:suppressAutoHyphens/>
        <w:rPr>
          <w:rFonts w:hAnsi="ＭＳ 明朝" w:cs="Century"/>
          <w:kern w:val="1"/>
          <w:szCs w:val="24"/>
          <w:lang w:eastAsia="ar-SA"/>
        </w:rPr>
      </w:pPr>
      <w:r w:rsidRPr="003C2C2E">
        <w:rPr>
          <w:rFonts w:hAnsi="ＭＳ 明朝" w:cs="Century"/>
          <w:kern w:val="1"/>
          <w:szCs w:val="24"/>
          <w:lang w:eastAsia="ar-SA"/>
        </w:rPr>
        <w:t>１　収入の部</w:t>
      </w:r>
    </w:p>
    <w:p w14:paraId="481408DB" w14:textId="77777777" w:rsidR="003C2C2E" w:rsidRPr="003C2C2E" w:rsidRDefault="003C2C2E" w:rsidP="003C2C2E">
      <w:pPr>
        <w:suppressAutoHyphens/>
        <w:jc w:val="right"/>
        <w:rPr>
          <w:rFonts w:hAnsi="ＭＳ 明朝" w:cs="Century"/>
          <w:kern w:val="1"/>
          <w:szCs w:val="24"/>
          <w:lang w:eastAsia="ar-SA"/>
        </w:rPr>
      </w:pPr>
      <w:r w:rsidRPr="003C2C2E">
        <w:rPr>
          <w:rFonts w:hAnsi="ＭＳ 明朝" w:cs="Century"/>
          <w:kern w:val="1"/>
          <w:szCs w:val="24"/>
          <w:lang w:eastAsia="ar-SA"/>
        </w:rPr>
        <w:t>（単位：円）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984"/>
        <w:gridCol w:w="1134"/>
        <w:gridCol w:w="1134"/>
        <w:gridCol w:w="1258"/>
      </w:tblGrid>
      <w:tr w:rsidR="003C2C2E" w:rsidRPr="003C2C2E" w14:paraId="0B0C4B16" w14:textId="77777777" w:rsidTr="008E5E28">
        <w:trPr>
          <w:cantSplit/>
          <w:trHeight w:val="43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49AE4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区　　分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79F306" w14:textId="5334A138" w:rsidR="003C2C2E" w:rsidRPr="009F32F1" w:rsidRDefault="003C2C2E" w:rsidP="009F32F1">
            <w:pPr>
              <w:suppressAutoHyphens/>
              <w:snapToGrid w:val="0"/>
              <w:jc w:val="center"/>
              <w:rPr>
                <w:rFonts w:hAnsi="ＭＳ 明朝" w:cs="Century" w:hint="eastAsia"/>
                <w:color w:val="000000"/>
                <w:sz w:val="22"/>
              </w:rPr>
            </w:pPr>
            <w:r w:rsidRPr="003C2C2E">
              <w:rPr>
                <w:rFonts w:hAnsi="ＭＳ 明朝" w:cs="Century" w:hint="cs"/>
                <w:color w:val="000000"/>
                <w:kern w:val="1"/>
                <w:sz w:val="22"/>
                <w:lang w:eastAsia="ar-SA"/>
              </w:rPr>
              <w:t>本年度予算額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92CFDF" w14:textId="67F522D2" w:rsidR="003C2C2E" w:rsidRPr="009F32F1" w:rsidRDefault="003C2C2E" w:rsidP="009F32F1">
            <w:pPr>
              <w:suppressAutoHyphens/>
              <w:snapToGrid w:val="0"/>
              <w:jc w:val="center"/>
              <w:rPr>
                <w:rFonts w:hAnsi="ＭＳ 明朝" w:cs="Century" w:hint="eastAsia"/>
                <w:color w:val="000000"/>
                <w:kern w:val="1"/>
                <w:sz w:val="22"/>
              </w:rPr>
            </w:pPr>
            <w:r w:rsidRPr="003C2C2E">
              <w:rPr>
                <w:rFonts w:hAnsi="ＭＳ 明朝" w:cs="Century" w:hint="cs"/>
                <w:color w:val="000000"/>
                <w:kern w:val="1"/>
                <w:sz w:val="22"/>
                <w:lang w:eastAsia="ar-SA"/>
              </w:rPr>
              <w:t>前年度予算額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D7514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比  較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5CA6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備　考</w:t>
            </w:r>
          </w:p>
        </w:tc>
      </w:tr>
      <w:tr w:rsidR="003C2C2E" w:rsidRPr="003C2C2E" w14:paraId="1BA66B45" w14:textId="77777777" w:rsidTr="008E5E28">
        <w:trPr>
          <w:trHeight w:val="43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94B5A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CBD06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C5671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CD690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01DEB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減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7E69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1A8B098C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E09E9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 w:hint="eastAsia"/>
                <w:kern w:val="1"/>
                <w:szCs w:val="24"/>
              </w:rPr>
              <w:t>町補助金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F134D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43AC8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FBAEA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25595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2646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17542358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A0997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color w:val="FF0000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 w:hint="eastAsia"/>
                <w:color w:val="FF0000"/>
                <w:kern w:val="1"/>
                <w:szCs w:val="24"/>
              </w:rPr>
              <w:t>自己資金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EC102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F2F1C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F26A8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ABA92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4E15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413B9915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CA4CA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spacing w:val="60"/>
                <w:kern w:val="0"/>
                <w:szCs w:val="24"/>
                <w:fitText w:val="960" w:id="-481537024"/>
                <w:lang w:eastAsia="ar-SA"/>
              </w:rPr>
              <w:t>その</w:t>
            </w:r>
            <w:r w:rsidRPr="003C2C2E">
              <w:rPr>
                <w:rFonts w:hAnsi="ＭＳ 明朝" w:cs="Century"/>
                <w:kern w:val="0"/>
                <w:szCs w:val="24"/>
                <w:fitText w:val="960" w:id="-481537024"/>
                <w:lang w:eastAsia="ar-SA"/>
              </w:rPr>
              <w:t>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A92BD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C4B72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70A11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9E3BF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11B9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0C89CC45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CA148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41B27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27265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B749F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5A8D7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18F8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</w:tbl>
    <w:p w14:paraId="1D6E3561" w14:textId="77777777" w:rsidR="003C2C2E" w:rsidRPr="003C2C2E" w:rsidRDefault="003C2C2E" w:rsidP="003C2C2E">
      <w:pPr>
        <w:suppressAutoHyphens/>
        <w:rPr>
          <w:rFonts w:hAnsi="ＭＳ 明朝" w:cs="Century"/>
          <w:kern w:val="1"/>
          <w:szCs w:val="24"/>
        </w:rPr>
      </w:pPr>
    </w:p>
    <w:p w14:paraId="28029A90" w14:textId="77777777" w:rsidR="003C2C2E" w:rsidRPr="003C2C2E" w:rsidRDefault="003C2C2E" w:rsidP="003C2C2E">
      <w:pPr>
        <w:suppressAutoHyphens/>
        <w:rPr>
          <w:rFonts w:hAnsi="ＭＳ 明朝" w:cs="Century"/>
          <w:kern w:val="1"/>
          <w:szCs w:val="24"/>
        </w:rPr>
      </w:pPr>
    </w:p>
    <w:p w14:paraId="06F0555E" w14:textId="77777777" w:rsidR="003C2C2E" w:rsidRPr="003C2C2E" w:rsidRDefault="003C2C2E" w:rsidP="003C2C2E">
      <w:pPr>
        <w:suppressAutoHyphens/>
        <w:rPr>
          <w:rFonts w:hAnsi="ＭＳ 明朝" w:cs="Century"/>
          <w:kern w:val="1"/>
          <w:szCs w:val="24"/>
          <w:lang w:eastAsia="ar-SA"/>
        </w:rPr>
      </w:pPr>
      <w:r w:rsidRPr="003C2C2E">
        <w:rPr>
          <w:rFonts w:hAnsi="ＭＳ 明朝" w:cs="Century"/>
          <w:kern w:val="1"/>
          <w:szCs w:val="24"/>
          <w:lang w:eastAsia="ar-SA"/>
        </w:rPr>
        <w:t>２　支出の部</w:t>
      </w:r>
    </w:p>
    <w:p w14:paraId="4D079C76" w14:textId="77777777" w:rsidR="003C2C2E" w:rsidRPr="003C2C2E" w:rsidRDefault="003C2C2E" w:rsidP="003C2C2E">
      <w:pPr>
        <w:suppressAutoHyphens/>
        <w:jc w:val="right"/>
        <w:rPr>
          <w:rFonts w:hAnsi="ＭＳ 明朝" w:cs="Century"/>
          <w:kern w:val="1"/>
          <w:szCs w:val="24"/>
          <w:lang w:eastAsia="ar-SA"/>
        </w:rPr>
      </w:pPr>
      <w:r w:rsidRPr="003C2C2E">
        <w:rPr>
          <w:rFonts w:hAnsi="ＭＳ 明朝" w:cs="Century"/>
          <w:kern w:val="1"/>
          <w:szCs w:val="24"/>
          <w:lang w:eastAsia="ar-SA"/>
        </w:rPr>
        <w:t>（単位：円）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984"/>
        <w:gridCol w:w="1140"/>
        <w:gridCol w:w="1140"/>
        <w:gridCol w:w="1264"/>
      </w:tblGrid>
      <w:tr w:rsidR="003C2C2E" w:rsidRPr="003C2C2E" w14:paraId="13822281" w14:textId="77777777" w:rsidTr="008E5E28">
        <w:trPr>
          <w:cantSplit/>
          <w:trHeight w:val="43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A463E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区　　分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295A68" w14:textId="09393983" w:rsidR="003C2C2E" w:rsidRPr="009F32F1" w:rsidRDefault="003C2C2E" w:rsidP="009F32F1">
            <w:pPr>
              <w:suppressAutoHyphens/>
              <w:snapToGrid w:val="0"/>
              <w:jc w:val="center"/>
              <w:rPr>
                <w:rFonts w:hAnsi="ＭＳ 明朝" w:cs="Century" w:hint="eastAsia"/>
                <w:color w:val="000000"/>
                <w:sz w:val="22"/>
                <w:szCs w:val="24"/>
              </w:rPr>
            </w:pPr>
            <w:r w:rsidRPr="003C2C2E">
              <w:rPr>
                <w:rFonts w:hAnsi="ＭＳ 明朝" w:cs="Century" w:hint="cs"/>
                <w:color w:val="000000"/>
                <w:kern w:val="1"/>
                <w:sz w:val="22"/>
                <w:szCs w:val="24"/>
                <w:lang w:eastAsia="ar-SA"/>
              </w:rPr>
              <w:t>本年度予算額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05E5AE" w14:textId="4826CC10" w:rsidR="003C2C2E" w:rsidRPr="003C2C2E" w:rsidRDefault="003C2C2E" w:rsidP="009F32F1">
            <w:pPr>
              <w:suppressAutoHyphens/>
              <w:snapToGrid w:val="0"/>
              <w:jc w:val="center"/>
              <w:rPr>
                <w:rFonts w:hAnsi="ＭＳ 明朝" w:cs="Century" w:hint="eastAsia"/>
                <w:color w:val="000000"/>
                <w:kern w:val="1"/>
                <w:sz w:val="22"/>
                <w:szCs w:val="24"/>
              </w:rPr>
            </w:pPr>
            <w:r w:rsidRPr="003C2C2E">
              <w:rPr>
                <w:rFonts w:hAnsi="ＭＳ 明朝" w:cs="Century" w:hint="cs"/>
                <w:color w:val="000000"/>
                <w:kern w:val="1"/>
                <w:sz w:val="22"/>
                <w:szCs w:val="24"/>
                <w:lang w:eastAsia="ar-SA"/>
              </w:rPr>
              <w:t>前年度予算額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93E92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比  較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3258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備　考</w:t>
            </w:r>
          </w:p>
        </w:tc>
      </w:tr>
      <w:tr w:rsidR="003C2C2E" w:rsidRPr="003C2C2E" w14:paraId="697A7379" w14:textId="77777777" w:rsidTr="008E5E28">
        <w:trPr>
          <w:trHeight w:val="43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25BC0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680A8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297CE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6A476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増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0088C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減</w:t>
            </w: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E036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507D623F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CCC8A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spacing w:val="-1"/>
                <w:kern w:val="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F8CF9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FE0D5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123F2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CC937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15B3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653D3C98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EEC37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spacing w:val="-1"/>
                <w:kern w:val="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8F850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AD221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C1740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4D53C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51040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4E889C47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A743F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spacing w:val="-1"/>
                <w:kern w:val="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A9DB5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0F64F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5E81A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5F827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A750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2D2952B5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03611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7280E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880EC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69D6D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22136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DA73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</w:tbl>
    <w:p w14:paraId="2556B6EF" w14:textId="77777777" w:rsidR="003C2C2E" w:rsidRPr="003C2C2E" w:rsidRDefault="003C2C2E" w:rsidP="003C2C2E">
      <w:pPr>
        <w:suppressAutoHyphens/>
        <w:rPr>
          <w:rFonts w:ascii="ＭＳ Ｐ明朝" w:eastAsia="ＭＳ Ｐ明朝" w:hAnsi="ＭＳ Ｐ明朝" w:cs="Century"/>
          <w:kern w:val="1"/>
          <w:sz w:val="22"/>
          <w:szCs w:val="24"/>
          <w:lang w:eastAsia="ar-SA"/>
        </w:rPr>
      </w:pPr>
    </w:p>
    <w:p w14:paraId="3B05D7CE" w14:textId="2D01F88B" w:rsidR="00034C3A" w:rsidRPr="0081376F" w:rsidRDefault="00034C3A" w:rsidP="005E6ED3">
      <w:pPr>
        <w:widowControl/>
        <w:autoSpaceDE w:val="0"/>
        <w:autoSpaceDN w:val="0"/>
        <w:jc w:val="left"/>
        <w:rPr>
          <w:color w:val="000000" w:themeColor="text1"/>
        </w:rPr>
        <w:sectPr w:rsidR="00034C3A" w:rsidRPr="0081376F" w:rsidSect="00B176C2">
          <w:pgSz w:w="11906" w:h="16838" w:code="9"/>
          <w:pgMar w:top="993" w:right="1134" w:bottom="567" w:left="1134" w:header="851" w:footer="992" w:gutter="0"/>
          <w:cols w:space="425"/>
          <w:docGrid w:type="linesAndChars" w:linePitch="355" w:charSpace="194"/>
        </w:sectPr>
      </w:pPr>
    </w:p>
    <w:p w14:paraId="60F4F925" w14:textId="77777777" w:rsidR="00F074ED" w:rsidRPr="00F074ED" w:rsidRDefault="00F074ED" w:rsidP="009F32F1">
      <w:pPr>
        <w:autoSpaceDE w:val="0"/>
        <w:autoSpaceDN w:val="0"/>
        <w:rPr>
          <w:color w:val="000000" w:themeColor="text1"/>
        </w:rPr>
      </w:pPr>
    </w:p>
    <w:sectPr w:rsidR="00F074ED" w:rsidRPr="00F074ED" w:rsidSect="005F1FC1">
      <w:pgSz w:w="11906" w:h="16838" w:code="9"/>
      <w:pgMar w:top="1134" w:right="1134" w:bottom="1134" w:left="1134" w:header="851" w:footer="992" w:gutter="0"/>
      <w:cols w:space="425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D36B" w14:textId="77777777" w:rsidR="0084425C" w:rsidRDefault="0084425C" w:rsidP="00A97714">
      <w:r>
        <w:separator/>
      </w:r>
    </w:p>
  </w:endnote>
  <w:endnote w:type="continuationSeparator" w:id="0">
    <w:p w14:paraId="3D2E2AB0" w14:textId="77777777" w:rsidR="0084425C" w:rsidRDefault="0084425C" w:rsidP="00A9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06615" w14:textId="77777777" w:rsidR="0084425C" w:rsidRDefault="0084425C" w:rsidP="00A97714">
      <w:r>
        <w:separator/>
      </w:r>
    </w:p>
  </w:footnote>
  <w:footnote w:type="continuationSeparator" w:id="0">
    <w:p w14:paraId="25E49AE7" w14:textId="77777777" w:rsidR="0084425C" w:rsidRDefault="0084425C" w:rsidP="00A97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3429"/>
    <w:multiLevelType w:val="hybridMultilevel"/>
    <w:tmpl w:val="6FEAEBD6"/>
    <w:lvl w:ilvl="0" w:tplc="3236C0D0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205581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55"/>
  <w:displayHorizontalDrawingGridEvery w:val="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FC1"/>
    <w:rsid w:val="000067C5"/>
    <w:rsid w:val="000255B2"/>
    <w:rsid w:val="00034C3A"/>
    <w:rsid w:val="00046920"/>
    <w:rsid w:val="00062A26"/>
    <w:rsid w:val="000A3ED3"/>
    <w:rsid w:val="000D1CCE"/>
    <w:rsid w:val="00112249"/>
    <w:rsid w:val="001671A7"/>
    <w:rsid w:val="001E1A57"/>
    <w:rsid w:val="001F59F4"/>
    <w:rsid w:val="00212149"/>
    <w:rsid w:val="00230058"/>
    <w:rsid w:val="00234280"/>
    <w:rsid w:val="00236122"/>
    <w:rsid w:val="0024571B"/>
    <w:rsid w:val="00253BE2"/>
    <w:rsid w:val="002745C6"/>
    <w:rsid w:val="00293FE6"/>
    <w:rsid w:val="002A74D8"/>
    <w:rsid w:val="002B0526"/>
    <w:rsid w:val="002C43BC"/>
    <w:rsid w:val="002C75A0"/>
    <w:rsid w:val="00321EF3"/>
    <w:rsid w:val="0037511E"/>
    <w:rsid w:val="003C2C2E"/>
    <w:rsid w:val="003C646F"/>
    <w:rsid w:val="003E3BC9"/>
    <w:rsid w:val="003F34C8"/>
    <w:rsid w:val="003F512E"/>
    <w:rsid w:val="0045286C"/>
    <w:rsid w:val="00456C68"/>
    <w:rsid w:val="00485489"/>
    <w:rsid w:val="004D12CD"/>
    <w:rsid w:val="005476FC"/>
    <w:rsid w:val="00566DAB"/>
    <w:rsid w:val="005969C4"/>
    <w:rsid w:val="005A56F6"/>
    <w:rsid w:val="005E1286"/>
    <w:rsid w:val="005E6ED3"/>
    <w:rsid w:val="005F1FC1"/>
    <w:rsid w:val="005F4F4C"/>
    <w:rsid w:val="0060019B"/>
    <w:rsid w:val="006941ED"/>
    <w:rsid w:val="006C71F7"/>
    <w:rsid w:val="006D6910"/>
    <w:rsid w:val="0071548B"/>
    <w:rsid w:val="0072202B"/>
    <w:rsid w:val="007278E5"/>
    <w:rsid w:val="00765198"/>
    <w:rsid w:val="007656D4"/>
    <w:rsid w:val="00787645"/>
    <w:rsid w:val="007A6B8A"/>
    <w:rsid w:val="007D1926"/>
    <w:rsid w:val="007D1D33"/>
    <w:rsid w:val="007F3BD9"/>
    <w:rsid w:val="00801647"/>
    <w:rsid w:val="008025F3"/>
    <w:rsid w:val="0081376F"/>
    <w:rsid w:val="00827DAE"/>
    <w:rsid w:val="00841728"/>
    <w:rsid w:val="0084425C"/>
    <w:rsid w:val="00887AF6"/>
    <w:rsid w:val="008A0794"/>
    <w:rsid w:val="008B17A1"/>
    <w:rsid w:val="008D1D6B"/>
    <w:rsid w:val="008D7D67"/>
    <w:rsid w:val="008F2C57"/>
    <w:rsid w:val="0094245A"/>
    <w:rsid w:val="00956148"/>
    <w:rsid w:val="00975721"/>
    <w:rsid w:val="00983388"/>
    <w:rsid w:val="009A1D9B"/>
    <w:rsid w:val="009B4277"/>
    <w:rsid w:val="009D11DD"/>
    <w:rsid w:val="009D2327"/>
    <w:rsid w:val="009F32F1"/>
    <w:rsid w:val="00A0086A"/>
    <w:rsid w:val="00A22B60"/>
    <w:rsid w:val="00A97714"/>
    <w:rsid w:val="00AC625F"/>
    <w:rsid w:val="00AD391F"/>
    <w:rsid w:val="00AF3C77"/>
    <w:rsid w:val="00B176C2"/>
    <w:rsid w:val="00B47818"/>
    <w:rsid w:val="00B83CCF"/>
    <w:rsid w:val="00BA3944"/>
    <w:rsid w:val="00BD48AC"/>
    <w:rsid w:val="00BF08C3"/>
    <w:rsid w:val="00C00A0F"/>
    <w:rsid w:val="00C06CAA"/>
    <w:rsid w:val="00C15D0F"/>
    <w:rsid w:val="00C757C4"/>
    <w:rsid w:val="00CC2AA7"/>
    <w:rsid w:val="00CC66D1"/>
    <w:rsid w:val="00D31DEE"/>
    <w:rsid w:val="00D52478"/>
    <w:rsid w:val="00D56028"/>
    <w:rsid w:val="00D64CD4"/>
    <w:rsid w:val="00D86E82"/>
    <w:rsid w:val="00DA4A1A"/>
    <w:rsid w:val="00DB5DF3"/>
    <w:rsid w:val="00DC7F3F"/>
    <w:rsid w:val="00DE43F9"/>
    <w:rsid w:val="00DF4BAC"/>
    <w:rsid w:val="00E05D24"/>
    <w:rsid w:val="00E46313"/>
    <w:rsid w:val="00E54986"/>
    <w:rsid w:val="00E740F1"/>
    <w:rsid w:val="00E7459F"/>
    <w:rsid w:val="00E93B07"/>
    <w:rsid w:val="00E95365"/>
    <w:rsid w:val="00E96C22"/>
    <w:rsid w:val="00EA2BF8"/>
    <w:rsid w:val="00EA363E"/>
    <w:rsid w:val="00F074ED"/>
    <w:rsid w:val="00F10472"/>
    <w:rsid w:val="00F20DEE"/>
    <w:rsid w:val="00F54715"/>
    <w:rsid w:val="00F5592F"/>
    <w:rsid w:val="00F76BE0"/>
    <w:rsid w:val="00F8312C"/>
    <w:rsid w:val="00F877E5"/>
    <w:rsid w:val="00F976FA"/>
    <w:rsid w:val="00FC782C"/>
    <w:rsid w:val="00FD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22EA9C4"/>
  <w15:chartTrackingRefBased/>
  <w15:docId w15:val="{FF48BDBC-A2C0-4AC9-AFBE-83EE3B7B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FC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31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7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7714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A977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7714"/>
    <w:rPr>
      <w:rFonts w:ascii="ＭＳ 明朝" w:eastAsia="ＭＳ 明朝"/>
      <w:sz w:val="24"/>
    </w:rPr>
  </w:style>
  <w:style w:type="table" w:styleId="a9">
    <w:name w:val="Table Grid"/>
    <w:basedOn w:val="a1"/>
    <w:uiPriority w:val="39"/>
    <w:rsid w:val="002C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56D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3C2C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nourin2024s@outlook.jp</cp:lastModifiedBy>
  <cp:revision>3</cp:revision>
  <cp:lastPrinted>2024-04-10T06:28:00Z</cp:lastPrinted>
  <dcterms:created xsi:type="dcterms:W3CDTF">2026-03-09T08:22:00Z</dcterms:created>
  <dcterms:modified xsi:type="dcterms:W3CDTF">2026-03-26T06:16:00Z</dcterms:modified>
</cp:coreProperties>
</file>