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4AD1" w14:textId="05C848FD" w:rsidR="00D56179" w:rsidRDefault="00025D55" w:rsidP="00025D55">
      <w:pPr>
        <w:jc w:val="center"/>
        <w:rPr>
          <w:rFonts w:ascii="Century" w:hAnsi="Century"/>
          <w:sz w:val="28"/>
          <w:szCs w:val="28"/>
        </w:rPr>
      </w:pPr>
      <w:r w:rsidRPr="00025D55">
        <w:rPr>
          <w:rFonts w:hint="eastAsia"/>
          <w:sz w:val="28"/>
          <w:szCs w:val="28"/>
        </w:rPr>
        <w:t>令和</w:t>
      </w:r>
      <w:r w:rsidR="006C3EBF">
        <w:rPr>
          <w:rFonts w:hint="eastAsia"/>
          <w:sz w:val="28"/>
          <w:szCs w:val="28"/>
        </w:rPr>
        <w:t>６</w:t>
      </w:r>
      <w:r w:rsidRPr="00025D55">
        <w:rPr>
          <w:rFonts w:hint="eastAsia"/>
          <w:sz w:val="28"/>
          <w:szCs w:val="28"/>
        </w:rPr>
        <w:t>年</w:t>
      </w:r>
      <w:r w:rsidR="00172EB5">
        <w:rPr>
          <w:rFonts w:hint="eastAsia"/>
          <w:sz w:val="28"/>
          <w:szCs w:val="28"/>
        </w:rPr>
        <w:t xml:space="preserve"> </w:t>
      </w:r>
      <w:r w:rsidR="00A5193C">
        <w:rPr>
          <w:rFonts w:hint="eastAsia"/>
          <w:sz w:val="28"/>
          <w:szCs w:val="28"/>
        </w:rPr>
        <w:t xml:space="preserve"> </w:t>
      </w:r>
      <w:r w:rsidRPr="00025D55">
        <w:rPr>
          <w:rFonts w:hint="eastAsia"/>
          <w:sz w:val="28"/>
          <w:szCs w:val="28"/>
        </w:rPr>
        <w:t>第</w:t>
      </w:r>
      <w:r w:rsidR="006C3EBF">
        <w:rPr>
          <w:rFonts w:hint="eastAsia"/>
          <w:sz w:val="28"/>
          <w:szCs w:val="28"/>
        </w:rPr>
        <w:t>１</w:t>
      </w:r>
      <w:r w:rsidR="00FE0888">
        <w:rPr>
          <w:rFonts w:ascii="Century" w:hAnsi="Century" w:hint="eastAsia"/>
          <w:sz w:val="28"/>
          <w:szCs w:val="28"/>
        </w:rPr>
        <w:t>回</w:t>
      </w:r>
      <w:r w:rsidRPr="00025D55">
        <w:rPr>
          <w:rFonts w:ascii="Century" w:hAnsi="Century" w:hint="eastAsia"/>
          <w:sz w:val="28"/>
          <w:szCs w:val="28"/>
        </w:rPr>
        <w:t>大江町議会</w:t>
      </w:r>
      <w:r w:rsidR="00332A60">
        <w:rPr>
          <w:rFonts w:ascii="Century" w:hAnsi="Century" w:hint="eastAsia"/>
          <w:sz w:val="28"/>
          <w:szCs w:val="28"/>
        </w:rPr>
        <w:t>臨時</w:t>
      </w:r>
      <w:r w:rsidRPr="00025D55">
        <w:rPr>
          <w:rFonts w:ascii="Century" w:hAnsi="Century" w:hint="eastAsia"/>
          <w:sz w:val="28"/>
          <w:szCs w:val="28"/>
        </w:rPr>
        <w:t>会</w:t>
      </w:r>
      <w:r w:rsidR="00172EB5">
        <w:rPr>
          <w:rFonts w:ascii="Century" w:hAnsi="Century" w:hint="eastAsia"/>
          <w:sz w:val="28"/>
          <w:szCs w:val="28"/>
        </w:rPr>
        <w:t xml:space="preserve"> </w:t>
      </w:r>
      <w:r w:rsidR="00A5193C">
        <w:rPr>
          <w:rFonts w:ascii="Century" w:hAnsi="Century" w:hint="eastAsia"/>
          <w:sz w:val="28"/>
          <w:szCs w:val="28"/>
        </w:rPr>
        <w:t xml:space="preserve"> </w:t>
      </w:r>
      <w:r w:rsidRPr="00025D55">
        <w:rPr>
          <w:rFonts w:ascii="Century" w:hAnsi="Century" w:hint="eastAsia"/>
          <w:sz w:val="28"/>
          <w:szCs w:val="28"/>
        </w:rPr>
        <w:t>会期日程</w:t>
      </w:r>
    </w:p>
    <w:p w14:paraId="2F182119" w14:textId="093D4A76" w:rsidR="00025D55" w:rsidRDefault="00025D55" w:rsidP="00025D55">
      <w:pPr>
        <w:jc w:val="right"/>
        <w:rPr>
          <w:rFonts w:ascii="Century" w:hAnsi="Century"/>
        </w:rPr>
      </w:pPr>
      <w:r>
        <w:rPr>
          <w:rFonts w:ascii="Century" w:hAnsi="Century" w:hint="eastAsia"/>
        </w:rPr>
        <w:t>（自</w:t>
      </w:r>
      <w:r w:rsidR="00332A60">
        <w:rPr>
          <w:rFonts w:ascii="Century" w:hAnsi="Century" w:hint="eastAsia"/>
        </w:rPr>
        <w:t>4</w:t>
      </w:r>
      <w:r>
        <w:rPr>
          <w:rFonts w:ascii="Century" w:hAnsi="Century" w:hint="eastAsia"/>
        </w:rPr>
        <w:t>月</w:t>
      </w:r>
      <w:r w:rsidR="00332A60">
        <w:rPr>
          <w:rFonts w:ascii="Century" w:hAnsi="Century" w:hint="eastAsia"/>
        </w:rPr>
        <w:t>2</w:t>
      </w:r>
      <w:r w:rsidR="006C3EBF">
        <w:rPr>
          <w:rFonts w:ascii="Century" w:hAnsi="Century" w:hint="eastAsia"/>
        </w:rPr>
        <w:t>3</w:t>
      </w:r>
      <w:r>
        <w:rPr>
          <w:rFonts w:ascii="Century" w:hAnsi="Century" w:hint="eastAsia"/>
        </w:rPr>
        <w:t xml:space="preserve">日　</w:t>
      </w:r>
      <w:r>
        <w:rPr>
          <w:rFonts w:ascii="Century" w:hAnsi="Century" w:hint="eastAsia"/>
        </w:rPr>
        <w:t xml:space="preserve"> </w:t>
      </w:r>
      <w:r>
        <w:rPr>
          <w:rFonts w:ascii="Century" w:hAnsi="Century" w:hint="eastAsia"/>
        </w:rPr>
        <w:t>至</w:t>
      </w:r>
      <w:r w:rsidR="00332A60">
        <w:rPr>
          <w:rFonts w:ascii="Century" w:hAnsi="Century" w:hint="eastAsia"/>
        </w:rPr>
        <w:t>4</w:t>
      </w:r>
      <w:r>
        <w:rPr>
          <w:rFonts w:ascii="Century" w:hAnsi="Century" w:hint="eastAsia"/>
        </w:rPr>
        <w:t>月</w:t>
      </w:r>
      <w:r w:rsidR="00332A60">
        <w:rPr>
          <w:rFonts w:ascii="Century" w:hAnsi="Century" w:hint="eastAsia"/>
        </w:rPr>
        <w:t>2</w:t>
      </w:r>
      <w:r w:rsidR="006C3EBF">
        <w:rPr>
          <w:rFonts w:ascii="Century" w:hAnsi="Century" w:hint="eastAsia"/>
        </w:rPr>
        <w:t>4</w:t>
      </w:r>
      <w:r>
        <w:rPr>
          <w:rFonts w:ascii="Century" w:hAnsi="Century" w:hint="eastAsia"/>
        </w:rPr>
        <w:t>日</w:t>
      </w:r>
      <w:r>
        <w:rPr>
          <w:rFonts w:ascii="Century" w:hAnsi="Century" w:hint="eastAsia"/>
        </w:rPr>
        <w:t xml:space="preserve"> </w:t>
      </w:r>
      <w:r>
        <w:rPr>
          <w:rFonts w:ascii="Century" w:hAnsi="Century" w:hint="eastAsia"/>
        </w:rPr>
        <w:t xml:space="preserve">　</w:t>
      </w:r>
      <w:r w:rsidR="00332A60">
        <w:rPr>
          <w:rFonts w:ascii="Century" w:hAnsi="Century" w:hint="eastAsia"/>
        </w:rPr>
        <w:t>2</w:t>
      </w:r>
      <w:r>
        <w:rPr>
          <w:rFonts w:ascii="Century" w:hAnsi="Century" w:hint="eastAsia"/>
        </w:rPr>
        <w:t>日間）</w:t>
      </w:r>
    </w:p>
    <w:tbl>
      <w:tblPr>
        <w:tblStyle w:val="a3"/>
        <w:tblW w:w="9529" w:type="dxa"/>
        <w:tblLook w:val="04A0" w:firstRow="1" w:lastRow="0" w:firstColumn="1" w:lastColumn="0" w:noHBand="0" w:noVBand="1"/>
      </w:tblPr>
      <w:tblGrid>
        <w:gridCol w:w="1274"/>
        <w:gridCol w:w="4168"/>
        <w:gridCol w:w="3017"/>
        <w:gridCol w:w="1070"/>
      </w:tblGrid>
      <w:tr w:rsidR="00025D55" w14:paraId="37041152" w14:textId="77777777" w:rsidTr="00DE0355">
        <w:tc>
          <w:tcPr>
            <w:tcW w:w="1274" w:type="dxa"/>
          </w:tcPr>
          <w:p w14:paraId="4BBA8882" w14:textId="77777777" w:rsidR="00025D55" w:rsidRDefault="00025D55" w:rsidP="00025D55">
            <w:pPr>
              <w:jc w:val="center"/>
              <w:rPr>
                <w:rFonts w:ascii="Century" w:hAnsi="Century"/>
              </w:rPr>
            </w:pPr>
            <w:r>
              <w:rPr>
                <w:rFonts w:ascii="Century" w:hAnsi="Century" w:hint="eastAsia"/>
              </w:rPr>
              <w:t>月</w:t>
            </w:r>
            <w:r w:rsidR="006A3FD4">
              <w:rPr>
                <w:rFonts w:ascii="Century" w:hAnsi="Century" w:hint="eastAsia"/>
              </w:rPr>
              <w:t xml:space="preserve">　</w:t>
            </w:r>
            <w:r>
              <w:rPr>
                <w:rFonts w:ascii="Century" w:hAnsi="Century" w:hint="eastAsia"/>
              </w:rPr>
              <w:t>日</w:t>
            </w:r>
          </w:p>
          <w:p w14:paraId="4E13C78E" w14:textId="77777777" w:rsidR="00025D55" w:rsidRDefault="00025D55" w:rsidP="00025D55">
            <w:pPr>
              <w:jc w:val="center"/>
              <w:rPr>
                <w:rFonts w:ascii="Century" w:hAnsi="Century"/>
              </w:rPr>
            </w:pPr>
            <w:r>
              <w:rPr>
                <w:rFonts w:ascii="Century" w:hAnsi="Century" w:hint="eastAsia"/>
              </w:rPr>
              <w:t>（</w:t>
            </w:r>
            <w:r w:rsidR="006A3FD4">
              <w:rPr>
                <w:rFonts w:ascii="Century" w:hAnsi="Century" w:hint="eastAsia"/>
              </w:rPr>
              <w:t>曜日</w:t>
            </w:r>
            <w:r>
              <w:rPr>
                <w:rFonts w:ascii="Century" w:hAnsi="Century" w:hint="eastAsia"/>
              </w:rPr>
              <w:t>）</w:t>
            </w:r>
          </w:p>
        </w:tc>
        <w:tc>
          <w:tcPr>
            <w:tcW w:w="7185" w:type="dxa"/>
            <w:gridSpan w:val="2"/>
          </w:tcPr>
          <w:p w14:paraId="67DB74BD" w14:textId="77777777" w:rsidR="00025D55" w:rsidRDefault="00025D55" w:rsidP="00025D55">
            <w:pPr>
              <w:jc w:val="center"/>
              <w:rPr>
                <w:rFonts w:ascii="Century" w:hAnsi="Century"/>
              </w:rPr>
            </w:pPr>
            <w:r>
              <w:rPr>
                <w:rFonts w:ascii="Century" w:hAnsi="Century" w:hint="eastAsia"/>
              </w:rPr>
              <w:t>本　　　会　　　議</w:t>
            </w:r>
          </w:p>
        </w:tc>
        <w:tc>
          <w:tcPr>
            <w:tcW w:w="1070" w:type="dxa"/>
          </w:tcPr>
          <w:p w14:paraId="691A74EA" w14:textId="77777777" w:rsidR="00025D55" w:rsidRPr="007E4DA1" w:rsidRDefault="005A24CF" w:rsidP="00025D55">
            <w:pPr>
              <w:jc w:val="center"/>
              <w:rPr>
                <w:rFonts w:ascii="Century" w:hAnsi="Century"/>
                <w:sz w:val="21"/>
                <w:szCs w:val="21"/>
              </w:rPr>
            </w:pPr>
            <w:r w:rsidRPr="007E4DA1">
              <w:rPr>
                <w:rFonts w:ascii="Century" w:hAnsi="Century" w:hint="eastAsia"/>
                <w:sz w:val="21"/>
                <w:szCs w:val="21"/>
              </w:rPr>
              <w:t>委員会等</w:t>
            </w:r>
          </w:p>
        </w:tc>
      </w:tr>
      <w:tr w:rsidR="00DE0355" w14:paraId="0763CB50" w14:textId="77777777" w:rsidTr="00DE0355">
        <w:trPr>
          <w:trHeight w:val="5043"/>
        </w:trPr>
        <w:tc>
          <w:tcPr>
            <w:tcW w:w="1274" w:type="dxa"/>
            <w:vMerge w:val="restart"/>
          </w:tcPr>
          <w:p w14:paraId="3219483D" w14:textId="72F6C460" w:rsidR="00DE0355" w:rsidRDefault="00DE0355" w:rsidP="00025D55">
            <w:pPr>
              <w:jc w:val="center"/>
              <w:rPr>
                <w:rFonts w:ascii="Century" w:hAnsi="Century"/>
              </w:rPr>
            </w:pPr>
            <w:r>
              <w:rPr>
                <w:rFonts w:ascii="Century" w:hAnsi="Century" w:hint="eastAsia"/>
              </w:rPr>
              <w:t>4</w:t>
            </w:r>
            <w:r>
              <w:rPr>
                <w:rFonts w:ascii="Century" w:hAnsi="Century" w:hint="eastAsia"/>
              </w:rPr>
              <w:t>月</w:t>
            </w:r>
            <w:r>
              <w:rPr>
                <w:rFonts w:ascii="Century" w:hAnsi="Century" w:hint="eastAsia"/>
              </w:rPr>
              <w:t>2</w:t>
            </w:r>
            <w:r w:rsidR="006C3EBF">
              <w:rPr>
                <w:rFonts w:ascii="Century" w:hAnsi="Century" w:hint="eastAsia"/>
              </w:rPr>
              <w:t>3</w:t>
            </w:r>
            <w:r>
              <w:rPr>
                <w:rFonts w:ascii="Century" w:hAnsi="Century" w:hint="eastAsia"/>
              </w:rPr>
              <w:t>日</w:t>
            </w:r>
          </w:p>
          <w:p w14:paraId="0EF510A6" w14:textId="26242FFB" w:rsidR="00DE0355" w:rsidRDefault="00DE0355" w:rsidP="00025D55">
            <w:pPr>
              <w:jc w:val="center"/>
              <w:rPr>
                <w:rFonts w:ascii="Century" w:hAnsi="Century"/>
              </w:rPr>
            </w:pPr>
            <w:r>
              <w:rPr>
                <w:rFonts w:ascii="Century" w:hAnsi="Century" w:hint="eastAsia"/>
              </w:rPr>
              <w:t>（</w:t>
            </w:r>
            <w:r w:rsidR="006C3EBF">
              <w:rPr>
                <w:rFonts w:ascii="Century" w:hAnsi="Century" w:hint="eastAsia"/>
              </w:rPr>
              <w:t>火</w:t>
            </w:r>
            <w:r>
              <w:rPr>
                <w:rFonts w:ascii="Century" w:hAnsi="Century" w:hint="eastAsia"/>
              </w:rPr>
              <w:t>）</w:t>
            </w:r>
          </w:p>
          <w:p w14:paraId="6A8C6487" w14:textId="77777777" w:rsidR="00DE0355" w:rsidRDefault="00DE0355" w:rsidP="00025D55">
            <w:pPr>
              <w:jc w:val="left"/>
              <w:rPr>
                <w:rFonts w:ascii="Century" w:hAnsi="Century"/>
              </w:rPr>
            </w:pPr>
          </w:p>
          <w:p w14:paraId="26F98009" w14:textId="77777777" w:rsidR="00DE0355" w:rsidRDefault="00DE0355" w:rsidP="00025D55">
            <w:pPr>
              <w:jc w:val="left"/>
              <w:rPr>
                <w:rFonts w:ascii="Century" w:hAnsi="Century"/>
              </w:rPr>
            </w:pPr>
          </w:p>
          <w:p w14:paraId="4CB1AFD0" w14:textId="77777777" w:rsidR="00DE0355" w:rsidRDefault="00DE0355" w:rsidP="00025D55">
            <w:pPr>
              <w:jc w:val="left"/>
              <w:rPr>
                <w:rFonts w:ascii="Century" w:hAnsi="Century"/>
              </w:rPr>
            </w:pPr>
          </w:p>
          <w:p w14:paraId="57B29088" w14:textId="77777777" w:rsidR="00DE0355" w:rsidRDefault="00DE0355" w:rsidP="00025D55">
            <w:pPr>
              <w:jc w:val="left"/>
              <w:rPr>
                <w:rFonts w:ascii="Century" w:hAnsi="Century"/>
              </w:rPr>
            </w:pPr>
          </w:p>
          <w:p w14:paraId="785FA6AA" w14:textId="77777777" w:rsidR="00DE0355" w:rsidRDefault="00DE0355" w:rsidP="00025D55">
            <w:pPr>
              <w:jc w:val="left"/>
              <w:rPr>
                <w:rFonts w:ascii="Century" w:hAnsi="Century"/>
              </w:rPr>
            </w:pPr>
          </w:p>
          <w:p w14:paraId="0889D23B" w14:textId="77777777" w:rsidR="00DE0355" w:rsidRDefault="00DE0355" w:rsidP="00025D55">
            <w:pPr>
              <w:jc w:val="left"/>
              <w:rPr>
                <w:rFonts w:ascii="Century" w:hAnsi="Century"/>
              </w:rPr>
            </w:pPr>
          </w:p>
          <w:p w14:paraId="2A52C853" w14:textId="77777777" w:rsidR="00DE0355" w:rsidRDefault="00DE0355" w:rsidP="00025D55">
            <w:pPr>
              <w:jc w:val="left"/>
              <w:rPr>
                <w:rFonts w:ascii="Century" w:hAnsi="Century"/>
              </w:rPr>
            </w:pPr>
          </w:p>
          <w:p w14:paraId="44DBD60B" w14:textId="77777777" w:rsidR="00DE0355" w:rsidRDefault="00DE0355" w:rsidP="00025D55">
            <w:pPr>
              <w:jc w:val="left"/>
              <w:rPr>
                <w:rFonts w:ascii="Century" w:hAnsi="Century"/>
              </w:rPr>
            </w:pPr>
          </w:p>
          <w:p w14:paraId="40AF3F2F" w14:textId="77777777" w:rsidR="00DE0355" w:rsidRDefault="00DE0355" w:rsidP="00025D55">
            <w:pPr>
              <w:jc w:val="left"/>
              <w:rPr>
                <w:rFonts w:ascii="Century" w:hAnsi="Century"/>
              </w:rPr>
            </w:pPr>
          </w:p>
          <w:p w14:paraId="1E17CA17" w14:textId="77777777" w:rsidR="00DE0355" w:rsidRDefault="00DE0355" w:rsidP="00025D55">
            <w:pPr>
              <w:jc w:val="left"/>
              <w:rPr>
                <w:rFonts w:ascii="Century" w:hAnsi="Century"/>
              </w:rPr>
            </w:pPr>
          </w:p>
          <w:p w14:paraId="11B089EF" w14:textId="77777777" w:rsidR="00DE0355" w:rsidRDefault="00DE0355" w:rsidP="00025D55">
            <w:pPr>
              <w:jc w:val="left"/>
              <w:rPr>
                <w:rFonts w:ascii="Century" w:hAnsi="Century"/>
              </w:rPr>
            </w:pPr>
          </w:p>
          <w:p w14:paraId="3CA8446E" w14:textId="77777777" w:rsidR="00DE0355" w:rsidRDefault="00DE0355" w:rsidP="00025D55">
            <w:pPr>
              <w:jc w:val="left"/>
              <w:rPr>
                <w:rFonts w:ascii="Century" w:hAnsi="Century"/>
              </w:rPr>
            </w:pPr>
          </w:p>
          <w:p w14:paraId="1E56090E" w14:textId="77777777" w:rsidR="00DE0355" w:rsidRDefault="00DE0355" w:rsidP="00025D55">
            <w:pPr>
              <w:jc w:val="left"/>
              <w:rPr>
                <w:rFonts w:ascii="Century" w:hAnsi="Century"/>
              </w:rPr>
            </w:pPr>
          </w:p>
          <w:p w14:paraId="65A61070" w14:textId="77777777" w:rsidR="00DE0355" w:rsidRDefault="00DE0355" w:rsidP="00025D55">
            <w:pPr>
              <w:jc w:val="left"/>
              <w:rPr>
                <w:rFonts w:ascii="Century" w:hAnsi="Century"/>
              </w:rPr>
            </w:pPr>
          </w:p>
          <w:p w14:paraId="2ED174ED" w14:textId="77777777" w:rsidR="00DE0355" w:rsidRDefault="00DE0355" w:rsidP="00025D55">
            <w:pPr>
              <w:jc w:val="left"/>
              <w:rPr>
                <w:rFonts w:ascii="Century" w:hAnsi="Century"/>
              </w:rPr>
            </w:pPr>
          </w:p>
          <w:p w14:paraId="347F7294" w14:textId="77777777" w:rsidR="00DE0355" w:rsidRDefault="00DE0355" w:rsidP="00025D55">
            <w:pPr>
              <w:jc w:val="left"/>
              <w:rPr>
                <w:rFonts w:ascii="Century" w:hAnsi="Century"/>
              </w:rPr>
            </w:pPr>
          </w:p>
          <w:p w14:paraId="185B6060" w14:textId="77777777" w:rsidR="00DE0355" w:rsidRDefault="00DE0355" w:rsidP="00025D55">
            <w:pPr>
              <w:jc w:val="left"/>
              <w:rPr>
                <w:rFonts w:ascii="Century" w:hAnsi="Century"/>
              </w:rPr>
            </w:pPr>
          </w:p>
          <w:p w14:paraId="048CF6BB" w14:textId="77777777" w:rsidR="00DE0355" w:rsidRDefault="00DE0355" w:rsidP="00025D55">
            <w:pPr>
              <w:jc w:val="left"/>
              <w:rPr>
                <w:rFonts w:ascii="Century" w:hAnsi="Century"/>
              </w:rPr>
            </w:pPr>
          </w:p>
          <w:p w14:paraId="2EE20BB9" w14:textId="77777777" w:rsidR="00DE0355" w:rsidRDefault="00DE0355" w:rsidP="00025D55">
            <w:pPr>
              <w:jc w:val="left"/>
              <w:rPr>
                <w:rFonts w:ascii="Century" w:hAnsi="Century"/>
              </w:rPr>
            </w:pPr>
          </w:p>
          <w:p w14:paraId="30E87CFE" w14:textId="77777777" w:rsidR="00DE0355" w:rsidRDefault="00DE0355" w:rsidP="00025D55">
            <w:pPr>
              <w:jc w:val="left"/>
              <w:rPr>
                <w:rFonts w:ascii="Century" w:hAnsi="Century"/>
              </w:rPr>
            </w:pPr>
          </w:p>
        </w:tc>
        <w:tc>
          <w:tcPr>
            <w:tcW w:w="7185" w:type="dxa"/>
            <w:gridSpan w:val="2"/>
          </w:tcPr>
          <w:p w14:paraId="620FEC5F" w14:textId="77777777" w:rsidR="00DE0355" w:rsidRDefault="00DE0355" w:rsidP="00301054">
            <w:pPr>
              <w:jc w:val="left"/>
              <w:rPr>
                <w:rFonts w:ascii="Century" w:hAnsi="Century"/>
              </w:rPr>
            </w:pPr>
            <w:r>
              <w:rPr>
                <w:rFonts w:ascii="Century" w:hAnsi="Century" w:hint="eastAsia"/>
              </w:rPr>
              <w:t>午前</w:t>
            </w:r>
            <w:r>
              <w:rPr>
                <w:rFonts w:ascii="Century" w:hAnsi="Century" w:hint="eastAsia"/>
              </w:rPr>
              <w:t>10</w:t>
            </w:r>
            <w:r>
              <w:rPr>
                <w:rFonts w:ascii="Century" w:hAnsi="Century" w:hint="eastAsia"/>
              </w:rPr>
              <w:t>時～</w:t>
            </w:r>
          </w:p>
          <w:p w14:paraId="17EBD906" w14:textId="77777777" w:rsidR="00DE0355" w:rsidRPr="005834D4" w:rsidRDefault="00DE0355" w:rsidP="00301054">
            <w:pPr>
              <w:jc w:val="left"/>
              <w:rPr>
                <w:rFonts w:ascii="ＭＳ ゴシック" w:eastAsia="ＭＳ ゴシック" w:hAnsi="ＭＳ ゴシック"/>
                <w:b/>
                <w:sz w:val="16"/>
                <w:szCs w:val="16"/>
              </w:rPr>
            </w:pPr>
            <w:r>
              <w:rPr>
                <w:rFonts w:ascii="Century" w:hAnsi="Century" w:hint="eastAsia"/>
              </w:rPr>
              <w:t xml:space="preserve">〇開　会　　　　　　　　　　　　　　　　　　　　</w:t>
            </w:r>
          </w:p>
          <w:p w14:paraId="4DF16CDB" w14:textId="77777777" w:rsidR="00DE0355" w:rsidRDefault="00DE0355" w:rsidP="00301054">
            <w:pPr>
              <w:jc w:val="left"/>
              <w:rPr>
                <w:rFonts w:ascii="Century" w:hAnsi="Century"/>
              </w:rPr>
            </w:pPr>
            <w:r>
              <w:rPr>
                <w:rFonts w:ascii="Century" w:hAnsi="Century" w:hint="eastAsia"/>
              </w:rPr>
              <w:t>〇開　議</w:t>
            </w:r>
          </w:p>
          <w:p w14:paraId="41E9F7CF" w14:textId="77777777" w:rsidR="00DE0355" w:rsidRDefault="00DE0355" w:rsidP="00301054">
            <w:pPr>
              <w:jc w:val="left"/>
              <w:rPr>
                <w:rFonts w:ascii="Century" w:hAnsi="Century"/>
              </w:rPr>
            </w:pPr>
            <w:r>
              <w:rPr>
                <w:rFonts w:ascii="Century" w:hAnsi="Century" w:hint="eastAsia"/>
              </w:rPr>
              <w:t>〇会議録署名議員の指名</w:t>
            </w:r>
          </w:p>
          <w:p w14:paraId="47D48967" w14:textId="77777777" w:rsidR="00DE0355" w:rsidRDefault="00DE0355" w:rsidP="00301054">
            <w:pPr>
              <w:jc w:val="left"/>
              <w:rPr>
                <w:rFonts w:ascii="Century" w:hAnsi="Century"/>
              </w:rPr>
            </w:pPr>
            <w:r>
              <w:rPr>
                <w:rFonts w:ascii="Century" w:hAnsi="Century" w:hint="eastAsia"/>
              </w:rPr>
              <w:t>〇会期決定</w:t>
            </w:r>
          </w:p>
          <w:p w14:paraId="3FA82004" w14:textId="77777777" w:rsidR="00DE0355" w:rsidRDefault="00DE0355" w:rsidP="00301054">
            <w:pPr>
              <w:jc w:val="left"/>
              <w:rPr>
                <w:rFonts w:ascii="Century" w:hAnsi="Century"/>
              </w:rPr>
            </w:pPr>
          </w:p>
          <w:p w14:paraId="478330CB" w14:textId="77777777" w:rsidR="00A07E9B" w:rsidRDefault="006C3EBF" w:rsidP="006C3EBF">
            <w:pPr>
              <w:jc w:val="left"/>
              <w:rPr>
                <w:rFonts w:ascii="Century" w:hAnsi="Century"/>
                <w:sz w:val="18"/>
                <w:szCs w:val="18"/>
              </w:rPr>
            </w:pPr>
            <w:r w:rsidRPr="006C3EBF">
              <w:rPr>
                <w:rFonts w:ascii="Century" w:hAnsi="Century" w:hint="eastAsia"/>
              </w:rPr>
              <w:t>〇議案の上程、審議</w:t>
            </w:r>
            <w:r w:rsidR="00B45729" w:rsidRPr="00B45729">
              <w:rPr>
                <w:rFonts w:ascii="Century" w:hAnsi="Century"/>
                <w:sz w:val="18"/>
                <w:szCs w:val="18"/>
              </w:rPr>
              <w:t>（質疑・討論・採決）</w:t>
            </w:r>
          </w:p>
          <w:p w14:paraId="5BB8EA17" w14:textId="7843438B" w:rsidR="006C3EBF" w:rsidRPr="006C3EBF" w:rsidRDefault="006C3EBF" w:rsidP="00A07E9B">
            <w:pPr>
              <w:ind w:firstLineChars="1200" w:firstLine="2640"/>
              <w:jc w:val="left"/>
              <w:rPr>
                <w:rFonts w:ascii="Century" w:hAnsi="Century"/>
              </w:rPr>
            </w:pPr>
            <w:r w:rsidRPr="006C3EBF">
              <w:rPr>
                <w:rFonts w:ascii="Century" w:hAnsi="Century" w:hint="eastAsia"/>
              </w:rPr>
              <w:t xml:space="preserve">　【専決処分の承認</w:t>
            </w:r>
            <w:r>
              <w:rPr>
                <w:rFonts w:ascii="Century" w:hAnsi="Century" w:hint="eastAsia"/>
              </w:rPr>
              <w:t>4</w:t>
            </w:r>
            <w:r w:rsidRPr="006C3EBF">
              <w:rPr>
                <w:rFonts w:ascii="Century" w:hAnsi="Century" w:hint="eastAsia"/>
              </w:rPr>
              <w:t>件</w:t>
            </w:r>
            <w:r w:rsidR="00A07E9B">
              <w:rPr>
                <w:rFonts w:ascii="Century" w:hAnsi="Century" w:hint="eastAsia"/>
              </w:rPr>
              <w:t>、</w:t>
            </w:r>
            <w:r w:rsidR="00A07E9B" w:rsidRPr="00B55BD5">
              <w:rPr>
                <w:rFonts w:ascii="Century" w:hAnsi="Century"/>
              </w:rPr>
              <w:t>財産取得</w:t>
            </w:r>
            <w:r w:rsidR="00A07E9B">
              <w:rPr>
                <w:rFonts w:ascii="Century" w:hAnsi="Century" w:hint="eastAsia"/>
              </w:rPr>
              <w:t>3</w:t>
            </w:r>
            <w:r w:rsidR="00A07E9B" w:rsidRPr="00B55BD5">
              <w:rPr>
                <w:rFonts w:ascii="Century" w:hAnsi="Century"/>
              </w:rPr>
              <w:t>件</w:t>
            </w:r>
            <w:r w:rsidRPr="006C3EBF">
              <w:rPr>
                <w:rFonts w:ascii="Century" w:hAnsi="Century" w:hint="eastAsia"/>
              </w:rPr>
              <w:t>】</w:t>
            </w:r>
          </w:p>
          <w:p w14:paraId="20656061" w14:textId="70263201" w:rsidR="006C3EBF" w:rsidRPr="006C3EBF" w:rsidRDefault="006C3EBF" w:rsidP="006C3EBF">
            <w:pPr>
              <w:jc w:val="left"/>
              <w:rPr>
                <w:rFonts w:ascii="Century" w:hAnsi="Century"/>
              </w:rPr>
            </w:pPr>
            <w:r w:rsidRPr="006C3EBF">
              <w:rPr>
                <w:rFonts w:ascii="Century" w:hAnsi="Century" w:hint="eastAsia"/>
              </w:rPr>
              <w:t>・専決処分の承認を求めることについて</w:t>
            </w:r>
          </w:p>
          <w:p w14:paraId="6C2F1EBC" w14:textId="78B9AA54" w:rsidR="006C3EBF" w:rsidRPr="006C3EBF" w:rsidRDefault="006C3EBF" w:rsidP="006C3EBF">
            <w:pPr>
              <w:ind w:firstLineChars="100" w:firstLine="220"/>
              <w:jc w:val="left"/>
              <w:rPr>
                <w:rFonts w:ascii="Century" w:hAnsi="Century"/>
              </w:rPr>
            </w:pPr>
            <w:r w:rsidRPr="006C3EBF">
              <w:rPr>
                <w:rFonts w:ascii="Century" w:hAnsi="Century" w:hint="eastAsia"/>
              </w:rPr>
              <w:t>（大江町税条例の一部を改正する条例）</w:t>
            </w:r>
          </w:p>
          <w:p w14:paraId="66BB06A9" w14:textId="398B7813" w:rsidR="006C3EBF" w:rsidRPr="006C3EBF" w:rsidRDefault="006C3EBF" w:rsidP="006C3EBF">
            <w:pPr>
              <w:jc w:val="left"/>
              <w:rPr>
                <w:rFonts w:ascii="Century" w:hAnsi="Century"/>
              </w:rPr>
            </w:pPr>
            <w:r>
              <w:rPr>
                <w:rFonts w:ascii="Century" w:hAnsi="Century" w:hint="eastAsia"/>
              </w:rPr>
              <w:t>・</w:t>
            </w:r>
            <w:r w:rsidRPr="006C3EBF">
              <w:rPr>
                <w:rFonts w:ascii="Century" w:hAnsi="Century" w:hint="eastAsia"/>
              </w:rPr>
              <w:t>専決処分の承認を求めることについて</w:t>
            </w:r>
          </w:p>
          <w:p w14:paraId="2FFB5EAE" w14:textId="77777777" w:rsidR="006C3EBF" w:rsidRPr="006C3EBF" w:rsidRDefault="006C3EBF" w:rsidP="006C3EBF">
            <w:pPr>
              <w:ind w:firstLineChars="100" w:firstLine="220"/>
              <w:jc w:val="left"/>
              <w:rPr>
                <w:rFonts w:ascii="Century" w:hAnsi="Century"/>
              </w:rPr>
            </w:pPr>
            <w:r w:rsidRPr="006C3EBF">
              <w:rPr>
                <w:rFonts w:ascii="Century" w:hAnsi="Century" w:hint="eastAsia"/>
              </w:rPr>
              <w:t>（大江町都市計画税条例の一部を改正する条例）</w:t>
            </w:r>
          </w:p>
          <w:p w14:paraId="596C1885" w14:textId="46BB05EB" w:rsidR="006C3EBF" w:rsidRPr="006C3EBF" w:rsidRDefault="006C3EBF" w:rsidP="006C3EBF">
            <w:pPr>
              <w:jc w:val="left"/>
              <w:rPr>
                <w:rFonts w:ascii="Century" w:hAnsi="Century"/>
              </w:rPr>
            </w:pPr>
            <w:r>
              <w:rPr>
                <w:rFonts w:ascii="Century" w:hAnsi="Century" w:hint="eastAsia"/>
              </w:rPr>
              <w:t>・</w:t>
            </w:r>
            <w:r w:rsidRPr="006C3EBF">
              <w:rPr>
                <w:rFonts w:ascii="Century" w:hAnsi="Century" w:hint="eastAsia"/>
              </w:rPr>
              <w:t>専決処分の承認を求めることについて</w:t>
            </w:r>
          </w:p>
          <w:p w14:paraId="22F581F5" w14:textId="77777777" w:rsidR="006C3EBF" w:rsidRPr="006C3EBF" w:rsidRDefault="006C3EBF" w:rsidP="006C3EBF">
            <w:pPr>
              <w:ind w:leftChars="100" w:left="440" w:hangingChars="100" w:hanging="220"/>
              <w:jc w:val="left"/>
              <w:rPr>
                <w:rFonts w:ascii="Century" w:hAnsi="Century"/>
              </w:rPr>
            </w:pPr>
            <w:r w:rsidRPr="006C3EBF">
              <w:rPr>
                <w:rFonts w:ascii="Century" w:hAnsi="Century" w:hint="eastAsia"/>
              </w:rPr>
              <w:t>（大江町過疎地域の持続的発展に関する固定資産税免除条例の一部を改正する条例）</w:t>
            </w:r>
          </w:p>
          <w:p w14:paraId="3F874D1A" w14:textId="4071AE97" w:rsidR="006C3EBF" w:rsidRPr="006C3EBF" w:rsidRDefault="006C3EBF" w:rsidP="006C3EBF">
            <w:pPr>
              <w:jc w:val="left"/>
              <w:rPr>
                <w:rFonts w:ascii="Century" w:hAnsi="Century"/>
              </w:rPr>
            </w:pPr>
            <w:r>
              <w:rPr>
                <w:rFonts w:ascii="Century" w:hAnsi="Century" w:hint="eastAsia"/>
              </w:rPr>
              <w:t>・</w:t>
            </w:r>
            <w:r w:rsidRPr="006C3EBF">
              <w:rPr>
                <w:rFonts w:ascii="Century" w:hAnsi="Century" w:hint="eastAsia"/>
              </w:rPr>
              <w:t>専決処分の承認を求めることについて</w:t>
            </w:r>
          </w:p>
          <w:p w14:paraId="44A5A1A8" w14:textId="77777777" w:rsidR="006C3EBF" w:rsidRPr="006C3EBF" w:rsidRDefault="006C3EBF" w:rsidP="006C3EBF">
            <w:pPr>
              <w:ind w:firstLineChars="100" w:firstLine="220"/>
              <w:jc w:val="left"/>
              <w:rPr>
                <w:rFonts w:ascii="Century" w:hAnsi="Century"/>
              </w:rPr>
            </w:pPr>
            <w:r w:rsidRPr="006C3EBF">
              <w:rPr>
                <w:rFonts w:ascii="Century" w:hAnsi="Century" w:hint="eastAsia"/>
              </w:rPr>
              <w:t>（大江町国民健康保険税条例の一部を改正する条例）</w:t>
            </w:r>
          </w:p>
          <w:p w14:paraId="5FF94C52" w14:textId="21378140" w:rsidR="006C3EBF" w:rsidRPr="006C3EBF" w:rsidRDefault="006C3EBF" w:rsidP="006C3EBF">
            <w:pPr>
              <w:jc w:val="left"/>
              <w:rPr>
                <w:rFonts w:ascii="Century" w:hAnsi="Century"/>
              </w:rPr>
            </w:pPr>
          </w:p>
          <w:p w14:paraId="30095F36" w14:textId="55D29045" w:rsidR="006C3EBF" w:rsidRPr="006C3EBF" w:rsidRDefault="00B55BD5" w:rsidP="006C3EBF">
            <w:pPr>
              <w:jc w:val="left"/>
              <w:rPr>
                <w:rFonts w:ascii="Century" w:hAnsi="Century"/>
              </w:rPr>
            </w:pPr>
            <w:r w:rsidRPr="00B55BD5">
              <w:rPr>
                <w:rFonts w:ascii="Century" w:hAnsi="Century"/>
              </w:rPr>
              <w:t>・</w:t>
            </w:r>
            <w:r w:rsidR="006C3EBF" w:rsidRPr="006C3EBF">
              <w:rPr>
                <w:rFonts w:ascii="Century" w:hAnsi="Century" w:hint="eastAsia"/>
              </w:rPr>
              <w:t>財産の取得について（道の駅おおえ備品購入：厨房機器）</w:t>
            </w:r>
          </w:p>
          <w:p w14:paraId="729656C8" w14:textId="2BFF0753" w:rsidR="006C3EBF" w:rsidRPr="006C3EBF" w:rsidRDefault="00B55BD5" w:rsidP="00B55BD5">
            <w:pPr>
              <w:jc w:val="left"/>
              <w:rPr>
                <w:rFonts w:ascii="Century" w:hAnsi="Century"/>
              </w:rPr>
            </w:pPr>
            <w:r>
              <w:rPr>
                <w:rFonts w:ascii="Century" w:hAnsi="Century" w:hint="eastAsia"/>
              </w:rPr>
              <w:t>・</w:t>
            </w:r>
            <w:r w:rsidR="006C3EBF" w:rsidRPr="006C3EBF">
              <w:rPr>
                <w:rFonts w:ascii="Century" w:hAnsi="Century" w:hint="eastAsia"/>
              </w:rPr>
              <w:t>財産の取得について（道の駅おおえ備品購入：家具・什器）</w:t>
            </w:r>
          </w:p>
          <w:p w14:paraId="0C8C3164" w14:textId="125668BD" w:rsidR="006C3EBF" w:rsidRPr="006C3EBF" w:rsidRDefault="00B55BD5" w:rsidP="006C3EBF">
            <w:pPr>
              <w:jc w:val="left"/>
              <w:rPr>
                <w:rFonts w:ascii="Century" w:hAnsi="Century"/>
              </w:rPr>
            </w:pPr>
            <w:r>
              <w:rPr>
                <w:rFonts w:ascii="Century" w:hAnsi="Century" w:hint="eastAsia"/>
              </w:rPr>
              <w:t>・</w:t>
            </w:r>
            <w:r w:rsidR="006C3EBF" w:rsidRPr="006C3EBF">
              <w:rPr>
                <w:rFonts w:ascii="Century" w:hAnsi="Century" w:hint="eastAsia"/>
              </w:rPr>
              <w:t>財産の取得について（道の駅おおえ備品購入：</w:t>
            </w:r>
            <w:r w:rsidR="006C3EBF" w:rsidRPr="006C3EBF">
              <w:rPr>
                <w:rFonts w:ascii="Century" w:hAnsi="Century" w:hint="eastAsia"/>
              </w:rPr>
              <w:t>POS</w:t>
            </w:r>
            <w:r w:rsidR="006C3EBF" w:rsidRPr="006C3EBF">
              <w:rPr>
                <w:rFonts w:ascii="Century" w:hAnsi="Century" w:hint="eastAsia"/>
              </w:rPr>
              <w:t>レジシステム）</w:t>
            </w:r>
          </w:p>
          <w:p w14:paraId="79F1D488" w14:textId="16DD4C20" w:rsidR="006C3EBF" w:rsidRPr="006C3EBF" w:rsidRDefault="006C3EBF" w:rsidP="006C3EBF">
            <w:pPr>
              <w:jc w:val="left"/>
              <w:rPr>
                <w:rFonts w:ascii="Century" w:hAnsi="Century"/>
              </w:rPr>
            </w:pPr>
          </w:p>
          <w:p w14:paraId="683C0061" w14:textId="1BC0E256" w:rsidR="00B55BD5" w:rsidRPr="00B55BD5" w:rsidRDefault="006C3EBF" w:rsidP="00B55BD5">
            <w:pPr>
              <w:jc w:val="left"/>
              <w:rPr>
                <w:rFonts w:ascii="Century" w:hAnsi="Century"/>
              </w:rPr>
            </w:pPr>
            <w:r w:rsidRPr="006C3EBF">
              <w:rPr>
                <w:rFonts w:ascii="Century" w:hAnsi="Century" w:hint="eastAsia"/>
              </w:rPr>
              <w:t>〇議案の一括上程</w:t>
            </w:r>
            <w:r w:rsidR="00B55BD5" w:rsidRPr="00B55BD5">
              <w:rPr>
                <w:rFonts w:ascii="Century" w:hAnsi="Century" w:hint="eastAsia"/>
              </w:rPr>
              <w:t>【補正予算</w:t>
            </w:r>
            <w:r w:rsidR="00B55BD5">
              <w:rPr>
                <w:rFonts w:ascii="Century" w:hAnsi="Century" w:hint="eastAsia"/>
              </w:rPr>
              <w:t>2</w:t>
            </w:r>
            <w:r w:rsidR="00B55BD5" w:rsidRPr="00B55BD5">
              <w:rPr>
                <w:rFonts w:ascii="Century" w:hAnsi="Century" w:hint="eastAsia"/>
              </w:rPr>
              <w:t>件】</w:t>
            </w:r>
          </w:p>
          <w:p w14:paraId="46E524EF" w14:textId="540EE784" w:rsidR="00B55BD5" w:rsidRPr="00B55BD5" w:rsidRDefault="00B55BD5" w:rsidP="00B55BD5">
            <w:pPr>
              <w:jc w:val="left"/>
              <w:rPr>
                <w:rFonts w:ascii="Century" w:hAnsi="Century"/>
              </w:rPr>
            </w:pPr>
            <w:r>
              <w:rPr>
                <w:rFonts w:ascii="Century" w:hAnsi="Century" w:hint="eastAsia"/>
              </w:rPr>
              <w:t>・</w:t>
            </w:r>
            <w:r w:rsidRPr="00B55BD5">
              <w:rPr>
                <w:rFonts w:ascii="Century" w:hAnsi="Century" w:hint="eastAsia"/>
              </w:rPr>
              <w:t>令和６年度大江町一般会計補正予算（第１号）</w:t>
            </w:r>
          </w:p>
          <w:p w14:paraId="1FA5AD78" w14:textId="7FBFB192" w:rsidR="00DE0355" w:rsidRDefault="00B55BD5" w:rsidP="00B55BD5">
            <w:pPr>
              <w:jc w:val="left"/>
              <w:rPr>
                <w:rFonts w:ascii="Century" w:hAnsi="Century"/>
              </w:rPr>
            </w:pPr>
            <w:r>
              <w:rPr>
                <w:rFonts w:ascii="Century" w:hAnsi="Century" w:hint="eastAsia"/>
              </w:rPr>
              <w:t>・</w:t>
            </w:r>
            <w:r w:rsidRPr="00B55BD5">
              <w:rPr>
                <w:rFonts w:ascii="Century" w:hAnsi="Century" w:hint="eastAsia"/>
              </w:rPr>
              <w:t>令和６年度大江町宅地造成事業特別会計補正予算（第１号）</w:t>
            </w:r>
          </w:p>
          <w:p w14:paraId="05A60A31" w14:textId="4DE1A14A" w:rsidR="00B55BD5" w:rsidRDefault="00B55BD5" w:rsidP="00A74756">
            <w:pPr>
              <w:jc w:val="left"/>
              <w:rPr>
                <w:rFonts w:ascii="Century" w:hAnsi="Century"/>
              </w:rPr>
            </w:pPr>
          </w:p>
          <w:p w14:paraId="63F56328" w14:textId="77777777" w:rsidR="00B55BD5" w:rsidRDefault="00B55BD5" w:rsidP="00A74756">
            <w:pPr>
              <w:jc w:val="left"/>
              <w:rPr>
                <w:rFonts w:ascii="Century" w:hAnsi="Century"/>
              </w:rPr>
            </w:pPr>
          </w:p>
          <w:p w14:paraId="31FC93E9" w14:textId="780C29A1" w:rsidR="00DE0355" w:rsidRDefault="00DE0355" w:rsidP="00A74756">
            <w:pPr>
              <w:jc w:val="left"/>
              <w:rPr>
                <w:rFonts w:ascii="Century" w:hAnsi="Century"/>
              </w:rPr>
            </w:pPr>
            <w:r>
              <w:rPr>
                <w:rFonts w:ascii="Century" w:hAnsi="Century" w:hint="eastAsia"/>
              </w:rPr>
              <w:t>散　会</w:t>
            </w:r>
          </w:p>
          <w:p w14:paraId="41C317C7" w14:textId="77777777" w:rsidR="00DE0355" w:rsidRDefault="00DE0355" w:rsidP="00A74756">
            <w:pPr>
              <w:jc w:val="left"/>
              <w:rPr>
                <w:rFonts w:ascii="Century" w:hAnsi="Century"/>
              </w:rPr>
            </w:pPr>
          </w:p>
          <w:p w14:paraId="747407BB" w14:textId="77777777" w:rsidR="00DE0355" w:rsidRPr="00641A17" w:rsidRDefault="00DE0355" w:rsidP="00A74756">
            <w:pPr>
              <w:jc w:val="left"/>
              <w:rPr>
                <w:rFonts w:ascii="Century" w:hAnsi="Century"/>
              </w:rPr>
            </w:pPr>
          </w:p>
        </w:tc>
        <w:tc>
          <w:tcPr>
            <w:tcW w:w="1070" w:type="dxa"/>
          </w:tcPr>
          <w:p w14:paraId="225973FE" w14:textId="77777777" w:rsidR="00DE0355" w:rsidRDefault="00DE0355" w:rsidP="00025D55">
            <w:pPr>
              <w:jc w:val="left"/>
              <w:rPr>
                <w:rFonts w:ascii="Century" w:hAnsi="Century"/>
              </w:rPr>
            </w:pPr>
          </w:p>
          <w:p w14:paraId="5CC38FD8" w14:textId="77777777" w:rsidR="00DE0355" w:rsidRDefault="00DE0355" w:rsidP="00025D55">
            <w:pPr>
              <w:jc w:val="left"/>
              <w:rPr>
                <w:rFonts w:ascii="Century" w:hAnsi="Century"/>
              </w:rPr>
            </w:pPr>
          </w:p>
          <w:p w14:paraId="557230A0" w14:textId="77777777" w:rsidR="00DE0355" w:rsidRDefault="00DE0355" w:rsidP="00025D55">
            <w:pPr>
              <w:jc w:val="left"/>
              <w:rPr>
                <w:rFonts w:ascii="Century" w:hAnsi="Century"/>
              </w:rPr>
            </w:pPr>
          </w:p>
          <w:p w14:paraId="18C05E31" w14:textId="77777777" w:rsidR="00DE0355" w:rsidRDefault="00DE0355" w:rsidP="00025D55">
            <w:pPr>
              <w:jc w:val="left"/>
              <w:rPr>
                <w:rFonts w:ascii="Century" w:hAnsi="Century"/>
              </w:rPr>
            </w:pPr>
          </w:p>
          <w:p w14:paraId="26EA3F24" w14:textId="77777777" w:rsidR="00DE0355" w:rsidRDefault="00DE0355" w:rsidP="00025D55">
            <w:pPr>
              <w:jc w:val="left"/>
              <w:rPr>
                <w:rFonts w:ascii="Century" w:hAnsi="Century"/>
              </w:rPr>
            </w:pPr>
          </w:p>
          <w:p w14:paraId="03850A8B" w14:textId="77777777" w:rsidR="00DE0355" w:rsidRDefault="00DE0355" w:rsidP="00025D55">
            <w:pPr>
              <w:jc w:val="left"/>
              <w:rPr>
                <w:rFonts w:ascii="Century" w:hAnsi="Century"/>
              </w:rPr>
            </w:pPr>
          </w:p>
          <w:p w14:paraId="21F22E65" w14:textId="77777777" w:rsidR="00DE0355" w:rsidRDefault="00DE0355" w:rsidP="00025D55">
            <w:pPr>
              <w:jc w:val="left"/>
              <w:rPr>
                <w:rFonts w:ascii="Century" w:hAnsi="Century"/>
              </w:rPr>
            </w:pPr>
          </w:p>
          <w:p w14:paraId="62EA9F7F" w14:textId="77777777" w:rsidR="00DE0355" w:rsidRDefault="00DE0355" w:rsidP="00025D55">
            <w:pPr>
              <w:jc w:val="left"/>
              <w:rPr>
                <w:rFonts w:ascii="Century" w:hAnsi="Century"/>
              </w:rPr>
            </w:pPr>
          </w:p>
          <w:p w14:paraId="5DF5BDED" w14:textId="77777777" w:rsidR="00DE0355" w:rsidRDefault="00DE0355" w:rsidP="00025D55">
            <w:pPr>
              <w:jc w:val="left"/>
              <w:rPr>
                <w:rFonts w:ascii="Century" w:hAnsi="Century"/>
              </w:rPr>
            </w:pPr>
          </w:p>
          <w:p w14:paraId="3784116D" w14:textId="77777777" w:rsidR="00DE0355" w:rsidRDefault="00DE0355" w:rsidP="00025D55">
            <w:pPr>
              <w:jc w:val="left"/>
              <w:rPr>
                <w:rFonts w:ascii="Century" w:hAnsi="Century"/>
              </w:rPr>
            </w:pPr>
          </w:p>
          <w:p w14:paraId="609D64C1" w14:textId="77777777" w:rsidR="00DE0355" w:rsidRDefault="00DE0355" w:rsidP="00025D55">
            <w:pPr>
              <w:jc w:val="left"/>
              <w:rPr>
                <w:rFonts w:ascii="Century" w:hAnsi="Century"/>
              </w:rPr>
            </w:pPr>
          </w:p>
          <w:p w14:paraId="112F1802" w14:textId="77777777" w:rsidR="00DE0355" w:rsidRDefault="00DE0355" w:rsidP="00025D55">
            <w:pPr>
              <w:jc w:val="left"/>
              <w:rPr>
                <w:rFonts w:ascii="Century" w:hAnsi="Century"/>
              </w:rPr>
            </w:pPr>
          </w:p>
          <w:p w14:paraId="56B8BAAD" w14:textId="77777777" w:rsidR="00DE0355" w:rsidRDefault="00DE0355" w:rsidP="00025D55">
            <w:pPr>
              <w:jc w:val="left"/>
              <w:rPr>
                <w:rFonts w:ascii="Century" w:hAnsi="Century"/>
              </w:rPr>
            </w:pPr>
          </w:p>
          <w:p w14:paraId="07DE504C" w14:textId="77777777" w:rsidR="00DE0355" w:rsidRDefault="00DE0355" w:rsidP="00025D55">
            <w:pPr>
              <w:jc w:val="left"/>
              <w:rPr>
                <w:rFonts w:ascii="Century" w:hAnsi="Century"/>
              </w:rPr>
            </w:pPr>
          </w:p>
          <w:p w14:paraId="76BB3817" w14:textId="77777777" w:rsidR="00DE0355" w:rsidRDefault="00DE0355" w:rsidP="00025D55">
            <w:pPr>
              <w:jc w:val="left"/>
              <w:rPr>
                <w:rFonts w:ascii="Century" w:hAnsi="Century"/>
              </w:rPr>
            </w:pPr>
          </w:p>
        </w:tc>
      </w:tr>
      <w:tr w:rsidR="00DE0355" w14:paraId="558FCD32" w14:textId="77777777" w:rsidTr="00DE0355">
        <w:trPr>
          <w:trHeight w:val="2385"/>
        </w:trPr>
        <w:tc>
          <w:tcPr>
            <w:tcW w:w="1274" w:type="dxa"/>
            <w:vMerge/>
          </w:tcPr>
          <w:p w14:paraId="1A7B6068" w14:textId="77777777" w:rsidR="00DE0355" w:rsidRDefault="00DE0355" w:rsidP="00025D55">
            <w:pPr>
              <w:jc w:val="center"/>
              <w:rPr>
                <w:rFonts w:ascii="Century" w:hAnsi="Century"/>
              </w:rPr>
            </w:pPr>
          </w:p>
        </w:tc>
        <w:tc>
          <w:tcPr>
            <w:tcW w:w="4168" w:type="dxa"/>
          </w:tcPr>
          <w:p w14:paraId="0A2E2CEF" w14:textId="77777777" w:rsidR="00DE0355" w:rsidRDefault="00DE0355" w:rsidP="00025D55">
            <w:pPr>
              <w:jc w:val="left"/>
              <w:rPr>
                <w:rFonts w:ascii="Century" w:hAnsi="Century"/>
              </w:rPr>
            </w:pPr>
            <w:r>
              <w:rPr>
                <w:rFonts w:ascii="Century" w:hAnsi="Century" w:hint="eastAsia"/>
              </w:rPr>
              <w:t>〇休　会</w:t>
            </w:r>
          </w:p>
          <w:p w14:paraId="287E7450" w14:textId="77777777" w:rsidR="00DE0355" w:rsidRDefault="00DE0355" w:rsidP="00025D55">
            <w:pPr>
              <w:jc w:val="left"/>
              <w:rPr>
                <w:rFonts w:ascii="Century" w:hAnsi="Century"/>
              </w:rPr>
            </w:pPr>
          </w:p>
          <w:p w14:paraId="1640F057" w14:textId="77777777" w:rsidR="00DE0355" w:rsidRDefault="00DE0355" w:rsidP="00025D55">
            <w:pPr>
              <w:jc w:val="left"/>
              <w:rPr>
                <w:rFonts w:ascii="Century" w:hAnsi="Century"/>
              </w:rPr>
            </w:pPr>
          </w:p>
          <w:p w14:paraId="272F2922" w14:textId="77777777" w:rsidR="00DE0355" w:rsidRDefault="00DE0355" w:rsidP="00025D55">
            <w:pPr>
              <w:jc w:val="left"/>
              <w:rPr>
                <w:rFonts w:ascii="Century" w:hAnsi="Century"/>
              </w:rPr>
            </w:pPr>
          </w:p>
          <w:p w14:paraId="44224362" w14:textId="77777777" w:rsidR="00B55BD5" w:rsidRDefault="00B55BD5" w:rsidP="00025D55">
            <w:pPr>
              <w:jc w:val="left"/>
              <w:rPr>
                <w:rFonts w:ascii="Century" w:hAnsi="Century"/>
              </w:rPr>
            </w:pPr>
          </w:p>
          <w:p w14:paraId="4FE0D718" w14:textId="77777777" w:rsidR="00B55BD5" w:rsidRDefault="00B55BD5" w:rsidP="00025D55">
            <w:pPr>
              <w:jc w:val="left"/>
              <w:rPr>
                <w:rFonts w:ascii="Century" w:hAnsi="Century"/>
              </w:rPr>
            </w:pPr>
          </w:p>
          <w:p w14:paraId="0398929A" w14:textId="77777777" w:rsidR="00B55BD5" w:rsidRDefault="00B55BD5" w:rsidP="00025D55">
            <w:pPr>
              <w:jc w:val="left"/>
              <w:rPr>
                <w:rFonts w:ascii="Century" w:hAnsi="Century"/>
              </w:rPr>
            </w:pPr>
          </w:p>
          <w:p w14:paraId="2D90D302" w14:textId="77777777" w:rsidR="00B55BD5" w:rsidRDefault="00B55BD5" w:rsidP="00025D55">
            <w:pPr>
              <w:jc w:val="left"/>
              <w:rPr>
                <w:rFonts w:ascii="Century" w:hAnsi="Century"/>
              </w:rPr>
            </w:pPr>
          </w:p>
          <w:p w14:paraId="5450F3D3" w14:textId="0F3CE102" w:rsidR="00B55BD5" w:rsidRDefault="00B55BD5" w:rsidP="00025D55">
            <w:pPr>
              <w:jc w:val="left"/>
              <w:rPr>
                <w:rFonts w:ascii="Century" w:hAnsi="Century"/>
              </w:rPr>
            </w:pPr>
          </w:p>
        </w:tc>
        <w:tc>
          <w:tcPr>
            <w:tcW w:w="4087" w:type="dxa"/>
            <w:gridSpan w:val="2"/>
          </w:tcPr>
          <w:p w14:paraId="40A6C4A9" w14:textId="20A60E23" w:rsidR="00DE0355" w:rsidRDefault="00A07E9B">
            <w:pPr>
              <w:widowControl/>
              <w:jc w:val="left"/>
              <w:rPr>
                <w:rFonts w:ascii="Century" w:hAnsi="Century"/>
              </w:rPr>
            </w:pPr>
            <w:r>
              <w:rPr>
                <w:rFonts w:ascii="Century" w:hAnsi="Century" w:hint="eastAsia"/>
              </w:rPr>
              <w:t>本会議終了後</w:t>
            </w:r>
            <w:r w:rsidR="00DE0355">
              <w:rPr>
                <w:rFonts w:ascii="Century" w:hAnsi="Century" w:hint="eastAsia"/>
              </w:rPr>
              <w:t>～</w:t>
            </w:r>
          </w:p>
          <w:p w14:paraId="58D36D85" w14:textId="77777777" w:rsidR="00DE0355" w:rsidRDefault="00DE0355" w:rsidP="00025D55">
            <w:pPr>
              <w:jc w:val="left"/>
              <w:rPr>
                <w:rFonts w:ascii="Century" w:hAnsi="Century"/>
              </w:rPr>
            </w:pPr>
            <w:r>
              <w:rPr>
                <w:rFonts w:ascii="Century" w:hAnsi="Century" w:hint="eastAsia"/>
              </w:rPr>
              <w:t>〇総務文教常任委員会協議会</w:t>
            </w:r>
          </w:p>
          <w:p w14:paraId="421D7742" w14:textId="0CE9749D" w:rsidR="00DE0355" w:rsidRDefault="00DE0355" w:rsidP="00025D55">
            <w:pPr>
              <w:jc w:val="left"/>
              <w:rPr>
                <w:rFonts w:ascii="Century" w:hAnsi="Century"/>
              </w:rPr>
            </w:pPr>
            <w:r>
              <w:rPr>
                <w:rFonts w:ascii="Century" w:hAnsi="Century" w:hint="eastAsia"/>
              </w:rPr>
              <w:t xml:space="preserve">　・議案調査等</w:t>
            </w:r>
          </w:p>
          <w:p w14:paraId="732B5EFF" w14:textId="77777777" w:rsidR="00B55BD5" w:rsidRDefault="00B55BD5" w:rsidP="00025D55">
            <w:pPr>
              <w:jc w:val="left"/>
              <w:rPr>
                <w:rFonts w:ascii="Century" w:hAnsi="Century"/>
              </w:rPr>
            </w:pPr>
          </w:p>
          <w:p w14:paraId="7F75070C" w14:textId="77777777" w:rsidR="00DE0355" w:rsidRDefault="00DE0355" w:rsidP="00025D55">
            <w:pPr>
              <w:jc w:val="left"/>
              <w:rPr>
                <w:rFonts w:ascii="Century" w:hAnsi="Century"/>
              </w:rPr>
            </w:pPr>
            <w:r>
              <w:rPr>
                <w:rFonts w:ascii="Century" w:hAnsi="Century" w:hint="eastAsia"/>
              </w:rPr>
              <w:t>〇産業厚生常任委員会協議会</w:t>
            </w:r>
          </w:p>
          <w:p w14:paraId="479C6307" w14:textId="77777777" w:rsidR="00DE0355" w:rsidRDefault="00DE0355" w:rsidP="00DE0355">
            <w:pPr>
              <w:jc w:val="left"/>
              <w:rPr>
                <w:rFonts w:ascii="Century" w:hAnsi="Century"/>
              </w:rPr>
            </w:pPr>
            <w:r>
              <w:rPr>
                <w:rFonts w:ascii="Century" w:hAnsi="Century" w:hint="eastAsia"/>
              </w:rPr>
              <w:t xml:space="preserve">　・議案調査等</w:t>
            </w:r>
          </w:p>
        </w:tc>
      </w:tr>
      <w:tr w:rsidR="00DE0355" w14:paraId="2D272574" w14:textId="77777777" w:rsidTr="00DE0355">
        <w:trPr>
          <w:trHeight w:val="570"/>
        </w:trPr>
        <w:tc>
          <w:tcPr>
            <w:tcW w:w="1274" w:type="dxa"/>
          </w:tcPr>
          <w:p w14:paraId="08BFE636" w14:textId="77777777" w:rsidR="00DE0355" w:rsidRDefault="00DE0355" w:rsidP="00DE0355">
            <w:pPr>
              <w:jc w:val="center"/>
              <w:rPr>
                <w:rFonts w:ascii="Century" w:hAnsi="Century"/>
              </w:rPr>
            </w:pPr>
            <w:r>
              <w:rPr>
                <w:rFonts w:ascii="Century" w:hAnsi="Century" w:hint="eastAsia"/>
              </w:rPr>
              <w:lastRenderedPageBreak/>
              <w:t>月　日</w:t>
            </w:r>
          </w:p>
          <w:p w14:paraId="44EF6070" w14:textId="77777777" w:rsidR="00DE0355" w:rsidRDefault="00DE0355" w:rsidP="00DE0355">
            <w:pPr>
              <w:jc w:val="center"/>
              <w:rPr>
                <w:rFonts w:ascii="Century" w:hAnsi="Century"/>
              </w:rPr>
            </w:pPr>
            <w:r>
              <w:rPr>
                <w:rFonts w:ascii="Century" w:hAnsi="Century" w:hint="eastAsia"/>
              </w:rPr>
              <w:t>（曜日）</w:t>
            </w:r>
          </w:p>
        </w:tc>
        <w:tc>
          <w:tcPr>
            <w:tcW w:w="7185" w:type="dxa"/>
            <w:gridSpan w:val="2"/>
          </w:tcPr>
          <w:p w14:paraId="2E5372B8" w14:textId="77777777" w:rsidR="00DE0355" w:rsidRDefault="00DE0355" w:rsidP="001663A0">
            <w:pPr>
              <w:ind w:firstLineChars="1050" w:firstLine="2310"/>
              <w:jc w:val="left"/>
              <w:rPr>
                <w:rFonts w:ascii="Century" w:hAnsi="Century"/>
              </w:rPr>
            </w:pPr>
            <w:r>
              <w:rPr>
                <w:rFonts w:ascii="Century" w:hAnsi="Century" w:hint="eastAsia"/>
              </w:rPr>
              <w:t>本　　　会　　　議</w:t>
            </w:r>
          </w:p>
        </w:tc>
        <w:tc>
          <w:tcPr>
            <w:tcW w:w="1070" w:type="dxa"/>
          </w:tcPr>
          <w:p w14:paraId="5264C200" w14:textId="77777777" w:rsidR="00DE0355" w:rsidRDefault="00DE0355">
            <w:pPr>
              <w:widowControl/>
              <w:jc w:val="left"/>
              <w:rPr>
                <w:rFonts w:ascii="Century" w:hAnsi="Century"/>
              </w:rPr>
            </w:pPr>
            <w:r w:rsidRPr="007E4DA1">
              <w:rPr>
                <w:rFonts w:ascii="Century" w:hAnsi="Century" w:hint="eastAsia"/>
                <w:sz w:val="21"/>
                <w:szCs w:val="21"/>
              </w:rPr>
              <w:t>委員会等</w:t>
            </w:r>
          </w:p>
          <w:p w14:paraId="7E736CF0" w14:textId="77777777" w:rsidR="00DE0355" w:rsidRDefault="00DE0355" w:rsidP="00025D55">
            <w:pPr>
              <w:jc w:val="left"/>
              <w:rPr>
                <w:rFonts w:ascii="Century" w:hAnsi="Century"/>
              </w:rPr>
            </w:pPr>
          </w:p>
        </w:tc>
      </w:tr>
      <w:tr w:rsidR="00143E64" w14:paraId="3EAC87EC" w14:textId="77777777" w:rsidTr="00143E64">
        <w:trPr>
          <w:trHeight w:val="4215"/>
        </w:trPr>
        <w:tc>
          <w:tcPr>
            <w:tcW w:w="1274" w:type="dxa"/>
          </w:tcPr>
          <w:p w14:paraId="51D4AD21" w14:textId="2A814CB0" w:rsidR="00143E64" w:rsidRDefault="00143E64" w:rsidP="00DE0355">
            <w:pPr>
              <w:jc w:val="center"/>
              <w:rPr>
                <w:rFonts w:ascii="Century" w:hAnsi="Century"/>
              </w:rPr>
            </w:pPr>
            <w:r>
              <w:rPr>
                <w:rFonts w:ascii="Century" w:hAnsi="Century" w:hint="eastAsia"/>
              </w:rPr>
              <w:t>4</w:t>
            </w:r>
            <w:r>
              <w:rPr>
                <w:rFonts w:ascii="Century" w:hAnsi="Century" w:hint="eastAsia"/>
              </w:rPr>
              <w:t>月</w:t>
            </w:r>
            <w:r>
              <w:rPr>
                <w:rFonts w:ascii="Century" w:hAnsi="Century" w:hint="eastAsia"/>
              </w:rPr>
              <w:t>2</w:t>
            </w:r>
            <w:r w:rsidR="006C3EBF">
              <w:rPr>
                <w:rFonts w:ascii="Century" w:hAnsi="Century" w:hint="eastAsia"/>
              </w:rPr>
              <w:t>4</w:t>
            </w:r>
            <w:r>
              <w:rPr>
                <w:rFonts w:ascii="Century" w:hAnsi="Century" w:hint="eastAsia"/>
              </w:rPr>
              <w:t>日</w:t>
            </w:r>
          </w:p>
          <w:p w14:paraId="6702AA98" w14:textId="2C5A2992" w:rsidR="00143E64" w:rsidRDefault="00143E64" w:rsidP="00DE0355">
            <w:pPr>
              <w:ind w:firstLineChars="100" w:firstLine="220"/>
              <w:jc w:val="left"/>
              <w:rPr>
                <w:rFonts w:ascii="Century" w:hAnsi="Century"/>
              </w:rPr>
            </w:pPr>
            <w:r>
              <w:rPr>
                <w:rFonts w:ascii="Century" w:hAnsi="Century" w:hint="eastAsia"/>
              </w:rPr>
              <w:t>（</w:t>
            </w:r>
            <w:r w:rsidR="006C3EBF">
              <w:rPr>
                <w:rFonts w:ascii="Century" w:hAnsi="Century" w:hint="eastAsia"/>
              </w:rPr>
              <w:t>水</w:t>
            </w:r>
            <w:r>
              <w:rPr>
                <w:rFonts w:ascii="Century" w:hAnsi="Century" w:hint="eastAsia"/>
              </w:rPr>
              <w:t>）</w:t>
            </w:r>
          </w:p>
          <w:p w14:paraId="6C5780BA" w14:textId="77777777" w:rsidR="00143E64" w:rsidRDefault="00143E64" w:rsidP="00025D55">
            <w:pPr>
              <w:jc w:val="left"/>
              <w:rPr>
                <w:rFonts w:ascii="Century" w:hAnsi="Century"/>
              </w:rPr>
            </w:pPr>
          </w:p>
          <w:p w14:paraId="73F254E8" w14:textId="77777777" w:rsidR="00143E64" w:rsidRDefault="00143E64" w:rsidP="00025D55">
            <w:pPr>
              <w:jc w:val="left"/>
              <w:rPr>
                <w:rFonts w:ascii="Century" w:hAnsi="Century"/>
              </w:rPr>
            </w:pPr>
          </w:p>
          <w:p w14:paraId="32B03381" w14:textId="77777777" w:rsidR="00143E64" w:rsidRDefault="00143E64" w:rsidP="00025D55">
            <w:pPr>
              <w:jc w:val="left"/>
              <w:rPr>
                <w:rFonts w:ascii="Century" w:hAnsi="Century"/>
              </w:rPr>
            </w:pPr>
          </w:p>
          <w:p w14:paraId="2CB4B302" w14:textId="77777777" w:rsidR="00143E64" w:rsidRDefault="00143E64" w:rsidP="00025D55">
            <w:pPr>
              <w:jc w:val="left"/>
              <w:rPr>
                <w:rFonts w:ascii="Century" w:hAnsi="Century"/>
              </w:rPr>
            </w:pPr>
          </w:p>
          <w:p w14:paraId="2B4410B8" w14:textId="77777777" w:rsidR="00143E64" w:rsidRDefault="00143E64" w:rsidP="00025D55">
            <w:pPr>
              <w:jc w:val="left"/>
              <w:rPr>
                <w:rFonts w:ascii="Century" w:hAnsi="Century"/>
              </w:rPr>
            </w:pPr>
          </w:p>
          <w:p w14:paraId="6D423723" w14:textId="77777777" w:rsidR="00143E64" w:rsidRDefault="00143E64" w:rsidP="00025D55">
            <w:pPr>
              <w:jc w:val="left"/>
              <w:rPr>
                <w:rFonts w:ascii="Century" w:hAnsi="Century"/>
              </w:rPr>
            </w:pPr>
          </w:p>
          <w:p w14:paraId="204A20D2" w14:textId="77777777" w:rsidR="00143E64" w:rsidRDefault="00143E64" w:rsidP="00025D55">
            <w:pPr>
              <w:jc w:val="left"/>
              <w:rPr>
                <w:rFonts w:ascii="Century" w:hAnsi="Century"/>
              </w:rPr>
            </w:pPr>
          </w:p>
          <w:p w14:paraId="56D9C95E" w14:textId="77777777" w:rsidR="00143E64" w:rsidRDefault="00143E64" w:rsidP="00025D55">
            <w:pPr>
              <w:jc w:val="left"/>
              <w:rPr>
                <w:rFonts w:ascii="Century" w:hAnsi="Century"/>
              </w:rPr>
            </w:pPr>
          </w:p>
          <w:p w14:paraId="7C0EF403" w14:textId="77777777" w:rsidR="00143E64" w:rsidRDefault="00143E64" w:rsidP="00025D55">
            <w:pPr>
              <w:jc w:val="left"/>
              <w:rPr>
                <w:rFonts w:ascii="Century" w:hAnsi="Century"/>
              </w:rPr>
            </w:pPr>
          </w:p>
          <w:p w14:paraId="64B40143" w14:textId="77777777" w:rsidR="00143E64" w:rsidRDefault="00143E64" w:rsidP="00025D55">
            <w:pPr>
              <w:jc w:val="left"/>
              <w:rPr>
                <w:rFonts w:ascii="Century" w:hAnsi="Century"/>
              </w:rPr>
            </w:pPr>
          </w:p>
          <w:p w14:paraId="68A15003" w14:textId="77777777" w:rsidR="00143E64" w:rsidRDefault="00143E64" w:rsidP="00025D55">
            <w:pPr>
              <w:jc w:val="left"/>
              <w:rPr>
                <w:rFonts w:ascii="Century" w:hAnsi="Century"/>
              </w:rPr>
            </w:pPr>
          </w:p>
        </w:tc>
        <w:tc>
          <w:tcPr>
            <w:tcW w:w="7185" w:type="dxa"/>
            <w:gridSpan w:val="2"/>
          </w:tcPr>
          <w:p w14:paraId="0F8779C8" w14:textId="77777777" w:rsidR="00937136" w:rsidRDefault="00937136" w:rsidP="00937136">
            <w:pPr>
              <w:jc w:val="left"/>
              <w:rPr>
                <w:rFonts w:ascii="Century" w:hAnsi="Century"/>
              </w:rPr>
            </w:pPr>
            <w:r>
              <w:rPr>
                <w:rFonts w:ascii="Century" w:hAnsi="Century" w:hint="eastAsia"/>
              </w:rPr>
              <w:t>午前</w:t>
            </w:r>
            <w:r>
              <w:rPr>
                <w:rFonts w:ascii="Century" w:hAnsi="Century" w:hint="eastAsia"/>
              </w:rPr>
              <w:t>10</w:t>
            </w:r>
            <w:r>
              <w:rPr>
                <w:rFonts w:ascii="Century" w:hAnsi="Century" w:hint="eastAsia"/>
              </w:rPr>
              <w:t>時～</w:t>
            </w:r>
          </w:p>
          <w:p w14:paraId="5B579657" w14:textId="77777777" w:rsidR="00143E64" w:rsidRDefault="00143E64" w:rsidP="00025D55">
            <w:pPr>
              <w:jc w:val="left"/>
              <w:rPr>
                <w:rFonts w:ascii="Century" w:hAnsi="Century"/>
              </w:rPr>
            </w:pPr>
            <w:r>
              <w:rPr>
                <w:rFonts w:ascii="Century" w:hAnsi="Century" w:hint="eastAsia"/>
              </w:rPr>
              <w:t>〇開　議</w:t>
            </w:r>
          </w:p>
          <w:p w14:paraId="4A2F79A5" w14:textId="77777777" w:rsidR="00143E64" w:rsidRDefault="00143E64" w:rsidP="00025D55">
            <w:pPr>
              <w:jc w:val="left"/>
              <w:rPr>
                <w:rFonts w:ascii="Century" w:hAnsi="Century"/>
                <w:sz w:val="18"/>
                <w:szCs w:val="18"/>
              </w:rPr>
            </w:pPr>
            <w:r>
              <w:rPr>
                <w:rFonts w:ascii="Century" w:hAnsi="Century" w:hint="eastAsia"/>
              </w:rPr>
              <w:t>〇議案審議</w:t>
            </w:r>
            <w:r w:rsidRPr="00BD7E06">
              <w:rPr>
                <w:rFonts w:ascii="Century" w:hAnsi="Century" w:hint="eastAsia"/>
                <w:sz w:val="18"/>
                <w:szCs w:val="18"/>
              </w:rPr>
              <w:t xml:space="preserve">　</w:t>
            </w:r>
            <w:r w:rsidRPr="00BD7E06">
              <w:rPr>
                <w:rFonts w:ascii="Century" w:hAnsi="Century" w:hint="eastAsia"/>
                <w:sz w:val="18"/>
                <w:szCs w:val="18"/>
              </w:rPr>
              <w:t>(</w:t>
            </w:r>
            <w:r w:rsidRPr="00BD7E06">
              <w:rPr>
                <w:rFonts w:ascii="Century" w:hAnsi="Century" w:hint="eastAsia"/>
                <w:sz w:val="18"/>
                <w:szCs w:val="18"/>
              </w:rPr>
              <w:t>詳細説明・質疑・討論・採決</w:t>
            </w:r>
            <w:r w:rsidRPr="00BD7E06">
              <w:rPr>
                <w:rFonts w:ascii="Century" w:hAnsi="Century"/>
                <w:sz w:val="18"/>
                <w:szCs w:val="18"/>
              </w:rPr>
              <w:t>)</w:t>
            </w:r>
          </w:p>
          <w:p w14:paraId="2A48F814" w14:textId="77777777" w:rsidR="00B45729" w:rsidRPr="00B55BD5" w:rsidRDefault="00B45729" w:rsidP="00B45729">
            <w:pPr>
              <w:jc w:val="left"/>
              <w:rPr>
                <w:rFonts w:ascii="Century" w:hAnsi="Century"/>
              </w:rPr>
            </w:pPr>
            <w:r>
              <w:rPr>
                <w:rFonts w:ascii="Century" w:hAnsi="Century" w:hint="eastAsia"/>
              </w:rPr>
              <w:t>・</w:t>
            </w:r>
            <w:r w:rsidRPr="00B55BD5">
              <w:rPr>
                <w:rFonts w:ascii="Century" w:hAnsi="Century" w:hint="eastAsia"/>
              </w:rPr>
              <w:t>令和６年度大江町一般会計補正予算（第１号）</w:t>
            </w:r>
          </w:p>
          <w:p w14:paraId="4C61D588" w14:textId="77777777" w:rsidR="00B45729" w:rsidRDefault="00B45729" w:rsidP="00B45729">
            <w:pPr>
              <w:jc w:val="left"/>
              <w:rPr>
                <w:rFonts w:ascii="Century" w:hAnsi="Century"/>
              </w:rPr>
            </w:pPr>
            <w:r>
              <w:rPr>
                <w:rFonts w:ascii="Century" w:hAnsi="Century" w:hint="eastAsia"/>
              </w:rPr>
              <w:t>・</w:t>
            </w:r>
            <w:r w:rsidRPr="00B55BD5">
              <w:rPr>
                <w:rFonts w:ascii="Century" w:hAnsi="Century" w:hint="eastAsia"/>
              </w:rPr>
              <w:t>令和６年度大江町宅地造成事業特別会計補正予算（第１号）</w:t>
            </w:r>
          </w:p>
          <w:p w14:paraId="1A5A9A51" w14:textId="77777777" w:rsidR="00143E64" w:rsidRPr="00B45729" w:rsidRDefault="00143E64" w:rsidP="00025D55">
            <w:pPr>
              <w:jc w:val="left"/>
              <w:rPr>
                <w:rFonts w:ascii="Century" w:hAnsi="Century"/>
                <w:sz w:val="18"/>
                <w:szCs w:val="18"/>
              </w:rPr>
            </w:pPr>
          </w:p>
          <w:p w14:paraId="20DED411" w14:textId="77777777" w:rsidR="00143E64" w:rsidRDefault="00143E64" w:rsidP="00025D55">
            <w:pPr>
              <w:jc w:val="left"/>
              <w:rPr>
                <w:rFonts w:ascii="Century" w:hAnsi="Century"/>
                <w:sz w:val="18"/>
                <w:szCs w:val="18"/>
              </w:rPr>
            </w:pPr>
          </w:p>
          <w:p w14:paraId="1F7A6453" w14:textId="77777777" w:rsidR="00143E64" w:rsidRDefault="00143E64" w:rsidP="00025D55">
            <w:pPr>
              <w:jc w:val="left"/>
              <w:rPr>
                <w:rFonts w:ascii="Century" w:hAnsi="Century"/>
                <w:sz w:val="18"/>
                <w:szCs w:val="18"/>
              </w:rPr>
            </w:pPr>
          </w:p>
          <w:p w14:paraId="356776F4" w14:textId="77777777" w:rsidR="00143E64" w:rsidRPr="003D0C3C" w:rsidRDefault="00143E64" w:rsidP="00025D55">
            <w:pPr>
              <w:jc w:val="left"/>
              <w:rPr>
                <w:rFonts w:ascii="Century" w:hAnsi="Century"/>
              </w:rPr>
            </w:pPr>
            <w:r w:rsidRPr="003D0C3C">
              <w:rPr>
                <w:rFonts w:ascii="Century" w:hAnsi="Century" w:hint="eastAsia"/>
              </w:rPr>
              <w:t>〇</w:t>
            </w:r>
            <w:r>
              <w:rPr>
                <w:rFonts w:ascii="Century" w:hAnsi="Century" w:hint="eastAsia"/>
              </w:rPr>
              <w:t>閉　会</w:t>
            </w:r>
          </w:p>
        </w:tc>
        <w:tc>
          <w:tcPr>
            <w:tcW w:w="1070" w:type="dxa"/>
          </w:tcPr>
          <w:p w14:paraId="5D4B4E53" w14:textId="77777777" w:rsidR="00143E64" w:rsidRDefault="00143E64">
            <w:pPr>
              <w:widowControl/>
              <w:jc w:val="left"/>
              <w:rPr>
                <w:rFonts w:ascii="Century" w:hAnsi="Century"/>
              </w:rPr>
            </w:pPr>
          </w:p>
          <w:p w14:paraId="2D089E45" w14:textId="77777777" w:rsidR="00143E64" w:rsidRPr="003D0C3C" w:rsidRDefault="00143E64" w:rsidP="00025D55">
            <w:pPr>
              <w:jc w:val="left"/>
              <w:rPr>
                <w:rFonts w:ascii="Century" w:hAnsi="Century"/>
              </w:rPr>
            </w:pPr>
          </w:p>
        </w:tc>
      </w:tr>
    </w:tbl>
    <w:p w14:paraId="7BE72DD1" w14:textId="77777777" w:rsidR="006F2762" w:rsidRPr="00CE68A5" w:rsidRDefault="006F2762" w:rsidP="006F2762">
      <w:pPr>
        <w:rPr>
          <w:rFonts w:ascii="Century" w:hAnsi="Century"/>
        </w:rPr>
      </w:pPr>
    </w:p>
    <w:sectPr w:rsidR="006F2762" w:rsidRPr="00CE68A5" w:rsidSect="0057320C">
      <w:pgSz w:w="11906" w:h="16838" w:code="9"/>
      <w:pgMar w:top="1134" w:right="1134" w:bottom="1134" w:left="1304"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3A63" w14:textId="77777777" w:rsidR="00307232" w:rsidRDefault="00307232" w:rsidP="00F33F4D">
      <w:r>
        <w:separator/>
      </w:r>
    </w:p>
  </w:endnote>
  <w:endnote w:type="continuationSeparator" w:id="0">
    <w:p w14:paraId="12303A5F" w14:textId="77777777" w:rsidR="00307232" w:rsidRDefault="00307232" w:rsidP="00F3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D273" w14:textId="77777777" w:rsidR="00307232" w:rsidRDefault="00307232" w:rsidP="00F33F4D">
      <w:r>
        <w:separator/>
      </w:r>
    </w:p>
  </w:footnote>
  <w:footnote w:type="continuationSeparator" w:id="0">
    <w:p w14:paraId="7B11B776" w14:textId="77777777" w:rsidR="00307232" w:rsidRDefault="00307232" w:rsidP="00F33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55"/>
    <w:rsid w:val="00004134"/>
    <w:rsid w:val="00025D55"/>
    <w:rsid w:val="00047387"/>
    <w:rsid w:val="00052B91"/>
    <w:rsid w:val="00080E2E"/>
    <w:rsid w:val="00087F0B"/>
    <w:rsid w:val="000A6E0A"/>
    <w:rsid w:val="000D2CD6"/>
    <w:rsid w:val="000E6F8B"/>
    <w:rsid w:val="001014EA"/>
    <w:rsid w:val="00102C7A"/>
    <w:rsid w:val="001117F5"/>
    <w:rsid w:val="00126AC0"/>
    <w:rsid w:val="0012707B"/>
    <w:rsid w:val="00137A56"/>
    <w:rsid w:val="00143E64"/>
    <w:rsid w:val="00150453"/>
    <w:rsid w:val="00160C0D"/>
    <w:rsid w:val="001663A0"/>
    <w:rsid w:val="00166447"/>
    <w:rsid w:val="00171C7D"/>
    <w:rsid w:val="00172EB5"/>
    <w:rsid w:val="001931F0"/>
    <w:rsid w:val="001A160E"/>
    <w:rsid w:val="001A289E"/>
    <w:rsid w:val="001C708D"/>
    <w:rsid w:val="001D4E0E"/>
    <w:rsid w:val="001D695D"/>
    <w:rsid w:val="001F54F2"/>
    <w:rsid w:val="00207A99"/>
    <w:rsid w:val="002101A0"/>
    <w:rsid w:val="00225224"/>
    <w:rsid w:val="00231DF5"/>
    <w:rsid w:val="00236541"/>
    <w:rsid w:val="0023663D"/>
    <w:rsid w:val="00240382"/>
    <w:rsid w:val="00253607"/>
    <w:rsid w:val="00255569"/>
    <w:rsid w:val="00283C43"/>
    <w:rsid w:val="002B38D3"/>
    <w:rsid w:val="002E5D18"/>
    <w:rsid w:val="00301054"/>
    <w:rsid w:val="00307232"/>
    <w:rsid w:val="00316356"/>
    <w:rsid w:val="003271ED"/>
    <w:rsid w:val="003274BA"/>
    <w:rsid w:val="003316DD"/>
    <w:rsid w:val="00332A60"/>
    <w:rsid w:val="00346338"/>
    <w:rsid w:val="00360023"/>
    <w:rsid w:val="003670C3"/>
    <w:rsid w:val="00390418"/>
    <w:rsid w:val="003920AC"/>
    <w:rsid w:val="00394976"/>
    <w:rsid w:val="0039757C"/>
    <w:rsid w:val="003A4FCB"/>
    <w:rsid w:val="003B6006"/>
    <w:rsid w:val="003D0C3C"/>
    <w:rsid w:val="003D0D29"/>
    <w:rsid w:val="003D208D"/>
    <w:rsid w:val="003D7045"/>
    <w:rsid w:val="003E0B6B"/>
    <w:rsid w:val="003E2DAF"/>
    <w:rsid w:val="003E50A1"/>
    <w:rsid w:val="00410C59"/>
    <w:rsid w:val="00415975"/>
    <w:rsid w:val="00444322"/>
    <w:rsid w:val="004876CA"/>
    <w:rsid w:val="00490687"/>
    <w:rsid w:val="0049100D"/>
    <w:rsid w:val="004A6D2C"/>
    <w:rsid w:val="004B4039"/>
    <w:rsid w:val="004D3CAE"/>
    <w:rsid w:val="004E6CC9"/>
    <w:rsid w:val="00507F49"/>
    <w:rsid w:val="005106BD"/>
    <w:rsid w:val="0052091C"/>
    <w:rsid w:val="005559F2"/>
    <w:rsid w:val="00563693"/>
    <w:rsid w:val="0056387F"/>
    <w:rsid w:val="0057320C"/>
    <w:rsid w:val="00573FA4"/>
    <w:rsid w:val="00575948"/>
    <w:rsid w:val="005834D4"/>
    <w:rsid w:val="00587DEF"/>
    <w:rsid w:val="005A24CF"/>
    <w:rsid w:val="005C638F"/>
    <w:rsid w:val="005D3D72"/>
    <w:rsid w:val="005D4846"/>
    <w:rsid w:val="005D5612"/>
    <w:rsid w:val="0060105B"/>
    <w:rsid w:val="00641A17"/>
    <w:rsid w:val="0064259F"/>
    <w:rsid w:val="00661FD6"/>
    <w:rsid w:val="00686F34"/>
    <w:rsid w:val="006A3FD4"/>
    <w:rsid w:val="006A60B7"/>
    <w:rsid w:val="006C3EBF"/>
    <w:rsid w:val="006C741E"/>
    <w:rsid w:val="006D2BD0"/>
    <w:rsid w:val="006D399F"/>
    <w:rsid w:val="006D782B"/>
    <w:rsid w:val="006E45C5"/>
    <w:rsid w:val="006E45D1"/>
    <w:rsid w:val="006E6E0D"/>
    <w:rsid w:val="006F2762"/>
    <w:rsid w:val="00702BA3"/>
    <w:rsid w:val="007111EE"/>
    <w:rsid w:val="00723169"/>
    <w:rsid w:val="007A1090"/>
    <w:rsid w:val="007A111C"/>
    <w:rsid w:val="007B2791"/>
    <w:rsid w:val="007C5E01"/>
    <w:rsid w:val="007D0965"/>
    <w:rsid w:val="007D6C7D"/>
    <w:rsid w:val="007D74B1"/>
    <w:rsid w:val="007E097B"/>
    <w:rsid w:val="007E4DA1"/>
    <w:rsid w:val="007F0063"/>
    <w:rsid w:val="007F6758"/>
    <w:rsid w:val="007F6C41"/>
    <w:rsid w:val="008024E9"/>
    <w:rsid w:val="0080602F"/>
    <w:rsid w:val="0084097E"/>
    <w:rsid w:val="00860AD6"/>
    <w:rsid w:val="00884B1A"/>
    <w:rsid w:val="0089391A"/>
    <w:rsid w:val="00895A53"/>
    <w:rsid w:val="008A47C6"/>
    <w:rsid w:val="008C1E67"/>
    <w:rsid w:val="008D3B81"/>
    <w:rsid w:val="008F0580"/>
    <w:rsid w:val="00911845"/>
    <w:rsid w:val="00920D0D"/>
    <w:rsid w:val="009225F7"/>
    <w:rsid w:val="00927D0F"/>
    <w:rsid w:val="00937136"/>
    <w:rsid w:val="009423B1"/>
    <w:rsid w:val="009475E1"/>
    <w:rsid w:val="009628F8"/>
    <w:rsid w:val="00964ADA"/>
    <w:rsid w:val="0097354D"/>
    <w:rsid w:val="009872CA"/>
    <w:rsid w:val="00991AA5"/>
    <w:rsid w:val="009942E5"/>
    <w:rsid w:val="009A05FF"/>
    <w:rsid w:val="009A4AF4"/>
    <w:rsid w:val="009C5EA8"/>
    <w:rsid w:val="009D6000"/>
    <w:rsid w:val="00A04679"/>
    <w:rsid w:val="00A07E9B"/>
    <w:rsid w:val="00A14DCA"/>
    <w:rsid w:val="00A21A81"/>
    <w:rsid w:val="00A26516"/>
    <w:rsid w:val="00A27759"/>
    <w:rsid w:val="00A40EB1"/>
    <w:rsid w:val="00A5193C"/>
    <w:rsid w:val="00A541E5"/>
    <w:rsid w:val="00A65003"/>
    <w:rsid w:val="00A726A6"/>
    <w:rsid w:val="00A74756"/>
    <w:rsid w:val="00A76FD9"/>
    <w:rsid w:val="00A83FB3"/>
    <w:rsid w:val="00AB0B45"/>
    <w:rsid w:val="00B3411B"/>
    <w:rsid w:val="00B45729"/>
    <w:rsid w:val="00B55BD5"/>
    <w:rsid w:val="00B61BCE"/>
    <w:rsid w:val="00B62265"/>
    <w:rsid w:val="00B6406F"/>
    <w:rsid w:val="00B856F4"/>
    <w:rsid w:val="00B97C9E"/>
    <w:rsid w:val="00BA6329"/>
    <w:rsid w:val="00BC5016"/>
    <w:rsid w:val="00BD7E06"/>
    <w:rsid w:val="00BE70E9"/>
    <w:rsid w:val="00BF2C94"/>
    <w:rsid w:val="00C20F6F"/>
    <w:rsid w:val="00C248C9"/>
    <w:rsid w:val="00C476C2"/>
    <w:rsid w:val="00C858E7"/>
    <w:rsid w:val="00C90C09"/>
    <w:rsid w:val="00CA62A4"/>
    <w:rsid w:val="00CB47E8"/>
    <w:rsid w:val="00CB785D"/>
    <w:rsid w:val="00CC7F74"/>
    <w:rsid w:val="00CD47B9"/>
    <w:rsid w:val="00CD6B15"/>
    <w:rsid w:val="00CE68A5"/>
    <w:rsid w:val="00CF4F9C"/>
    <w:rsid w:val="00D10F6D"/>
    <w:rsid w:val="00D32693"/>
    <w:rsid w:val="00D37220"/>
    <w:rsid w:val="00D55CA5"/>
    <w:rsid w:val="00D56179"/>
    <w:rsid w:val="00D602E4"/>
    <w:rsid w:val="00D6066D"/>
    <w:rsid w:val="00D96070"/>
    <w:rsid w:val="00DE0355"/>
    <w:rsid w:val="00DF09DA"/>
    <w:rsid w:val="00E00C96"/>
    <w:rsid w:val="00E123AB"/>
    <w:rsid w:val="00E12E06"/>
    <w:rsid w:val="00E30908"/>
    <w:rsid w:val="00E46F56"/>
    <w:rsid w:val="00E54983"/>
    <w:rsid w:val="00E54B92"/>
    <w:rsid w:val="00E64942"/>
    <w:rsid w:val="00E87D88"/>
    <w:rsid w:val="00E9059B"/>
    <w:rsid w:val="00EB0CB2"/>
    <w:rsid w:val="00EB2619"/>
    <w:rsid w:val="00EC0E68"/>
    <w:rsid w:val="00EC5E3C"/>
    <w:rsid w:val="00EE1713"/>
    <w:rsid w:val="00EE6611"/>
    <w:rsid w:val="00EF0CD5"/>
    <w:rsid w:val="00EF66C6"/>
    <w:rsid w:val="00F0254F"/>
    <w:rsid w:val="00F118CF"/>
    <w:rsid w:val="00F31ACD"/>
    <w:rsid w:val="00F33F4D"/>
    <w:rsid w:val="00F41F9C"/>
    <w:rsid w:val="00F46F1D"/>
    <w:rsid w:val="00F5266F"/>
    <w:rsid w:val="00F546EA"/>
    <w:rsid w:val="00F55C61"/>
    <w:rsid w:val="00F654D5"/>
    <w:rsid w:val="00F8271F"/>
    <w:rsid w:val="00F82ADA"/>
    <w:rsid w:val="00FB3024"/>
    <w:rsid w:val="00FB4D76"/>
    <w:rsid w:val="00FC6CDF"/>
    <w:rsid w:val="00FE0888"/>
    <w:rsid w:val="00FF3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C5E3F9"/>
  <w15:chartTrackingRefBased/>
  <w15:docId w15:val="{A90ACB66-1AFA-41FB-8FA2-D4F72655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5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24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24E9"/>
    <w:rPr>
      <w:rFonts w:asciiTheme="majorHAnsi" w:eastAsiaTheme="majorEastAsia" w:hAnsiTheme="majorHAnsi" w:cstheme="majorBidi"/>
      <w:sz w:val="18"/>
      <w:szCs w:val="18"/>
    </w:rPr>
  </w:style>
  <w:style w:type="paragraph" w:styleId="a6">
    <w:name w:val="header"/>
    <w:basedOn w:val="a"/>
    <w:link w:val="a7"/>
    <w:uiPriority w:val="99"/>
    <w:unhideWhenUsed/>
    <w:rsid w:val="00F33F4D"/>
    <w:pPr>
      <w:tabs>
        <w:tab w:val="center" w:pos="4252"/>
        <w:tab w:val="right" w:pos="8504"/>
      </w:tabs>
      <w:snapToGrid w:val="0"/>
    </w:pPr>
  </w:style>
  <w:style w:type="character" w:customStyle="1" w:styleId="a7">
    <w:name w:val="ヘッダー (文字)"/>
    <w:basedOn w:val="a0"/>
    <w:link w:val="a6"/>
    <w:uiPriority w:val="99"/>
    <w:rsid w:val="00F33F4D"/>
  </w:style>
  <w:style w:type="paragraph" w:styleId="a8">
    <w:name w:val="footer"/>
    <w:basedOn w:val="a"/>
    <w:link w:val="a9"/>
    <w:uiPriority w:val="99"/>
    <w:unhideWhenUsed/>
    <w:rsid w:val="00F33F4D"/>
    <w:pPr>
      <w:tabs>
        <w:tab w:val="center" w:pos="4252"/>
        <w:tab w:val="right" w:pos="8504"/>
      </w:tabs>
      <w:snapToGrid w:val="0"/>
    </w:pPr>
  </w:style>
  <w:style w:type="character" w:customStyle="1" w:styleId="a9">
    <w:name w:val="フッター (文字)"/>
    <w:basedOn w:val="a0"/>
    <w:link w:val="a8"/>
    <w:uiPriority w:val="99"/>
    <w:rsid w:val="00F3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85B2D-A540-4676-9D1F-615D3325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U1709</dc:creator>
  <cp:keywords/>
  <dc:description/>
  <cp:lastModifiedBy>u2320</cp:lastModifiedBy>
  <cp:revision>7</cp:revision>
  <cp:lastPrinted>2024-04-16T23:36:00Z</cp:lastPrinted>
  <dcterms:created xsi:type="dcterms:W3CDTF">2024-04-11T08:50:00Z</dcterms:created>
  <dcterms:modified xsi:type="dcterms:W3CDTF">2024-04-17T04:05:00Z</dcterms:modified>
</cp:coreProperties>
</file>